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D8" w:rsidRDefault="00B11ED8">
      <w:pPr>
        <w:pStyle w:val="a3"/>
        <w:ind w:left="103"/>
        <w:rPr>
          <w:sz w:val="20"/>
        </w:rPr>
      </w:pPr>
    </w:p>
    <w:p w:rsidR="00AA2615" w:rsidRPr="00AA2615" w:rsidRDefault="00AA2615" w:rsidP="00AA2615">
      <w:pPr>
        <w:spacing w:line="228" w:lineRule="auto"/>
        <w:jc w:val="center"/>
      </w:pPr>
      <w:r w:rsidRPr="00AA2615">
        <w:rPr>
          <w:b/>
          <w:color w:val="000000"/>
        </w:rPr>
        <w:t>МИНИСТЕРСТВО ПРОСВЕЩЕНИЯ РОССИЙСКОЙ ФЕДЕРАЦИИ</w:t>
      </w:r>
    </w:p>
    <w:p w:rsidR="00AA2615" w:rsidRPr="00AA2615" w:rsidRDefault="00AA2615" w:rsidP="00AA2615">
      <w:pPr>
        <w:spacing w:line="228" w:lineRule="auto"/>
        <w:ind w:left="2076"/>
        <w:jc w:val="center"/>
      </w:pPr>
      <w:r w:rsidRPr="00AA2615">
        <w:rPr>
          <w:color w:val="000000"/>
        </w:rPr>
        <w:t>Министерство образования и науки Республики Башкортостан</w:t>
      </w:r>
    </w:p>
    <w:p w:rsidR="00AA2615" w:rsidRPr="00AA2615" w:rsidRDefault="00AA2615" w:rsidP="00AA2615">
      <w:pPr>
        <w:tabs>
          <w:tab w:val="left" w:pos="3824"/>
        </w:tabs>
        <w:ind w:left="342"/>
        <w:jc w:val="center"/>
        <w:rPr>
          <w:color w:val="000000"/>
        </w:rPr>
      </w:pPr>
      <w:r w:rsidRPr="00AA2615">
        <w:rPr>
          <w:color w:val="000000"/>
        </w:rPr>
        <w:t xml:space="preserve">Отдел образования, культуры, молодёжной политики и спорта </w:t>
      </w:r>
      <w:proofErr w:type="gramStart"/>
      <w:r w:rsidRPr="00AA2615">
        <w:rPr>
          <w:color w:val="000000"/>
        </w:rPr>
        <w:t>Администрации</w:t>
      </w:r>
      <w:proofErr w:type="gramEnd"/>
      <w:r w:rsidRPr="00AA2615">
        <w:rPr>
          <w:color w:val="000000"/>
        </w:rPr>
        <w:t xml:space="preserve"> ЗАТО Межгорье Республики Башкортостан</w:t>
      </w:r>
    </w:p>
    <w:p w:rsidR="00AA2615" w:rsidRDefault="00AA2615" w:rsidP="00AA2615">
      <w:pPr>
        <w:tabs>
          <w:tab w:val="left" w:pos="3824"/>
        </w:tabs>
        <w:ind w:left="342"/>
        <w:jc w:val="center"/>
        <w:rPr>
          <w:color w:val="000000"/>
        </w:rPr>
      </w:pPr>
      <w:r w:rsidRPr="00AA2615">
        <w:rPr>
          <w:color w:val="000000"/>
        </w:rPr>
        <w:t>МАОУ СОШ №</w:t>
      </w:r>
      <w:proofErr w:type="gramStart"/>
      <w:r w:rsidRPr="00AA2615">
        <w:rPr>
          <w:color w:val="000000"/>
        </w:rPr>
        <w:t>2</w:t>
      </w:r>
      <w:proofErr w:type="gramEnd"/>
      <w:r w:rsidRPr="00AA2615">
        <w:rPr>
          <w:color w:val="000000"/>
        </w:rPr>
        <w:t xml:space="preserve"> ЗАТО Межгорье Республики Башкортостан</w:t>
      </w:r>
    </w:p>
    <w:p w:rsidR="00AA2615" w:rsidRPr="00AA2615" w:rsidRDefault="00AA2615" w:rsidP="00AA2615">
      <w:pPr>
        <w:tabs>
          <w:tab w:val="left" w:pos="3824"/>
        </w:tabs>
        <w:ind w:left="342"/>
        <w:jc w:val="center"/>
        <w:rPr>
          <w:color w:val="000000"/>
        </w:rPr>
      </w:pPr>
    </w:p>
    <w:tbl>
      <w:tblPr>
        <w:tblW w:w="11568" w:type="dxa"/>
        <w:tblLook w:val="04A0"/>
      </w:tblPr>
      <w:tblGrid>
        <w:gridCol w:w="3209"/>
        <w:gridCol w:w="3118"/>
        <w:gridCol w:w="5241"/>
      </w:tblGrid>
      <w:tr w:rsidR="00AA2615" w:rsidRPr="00AA2615" w:rsidTr="00AA2615">
        <w:trPr>
          <w:trHeight w:val="2250"/>
        </w:trPr>
        <w:tc>
          <w:tcPr>
            <w:tcW w:w="3209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615" w:rsidRPr="00AA2615" w:rsidRDefault="00AA2615">
            <w:pPr>
              <w:spacing w:line="252" w:lineRule="auto"/>
              <w:jc w:val="center"/>
            </w:pPr>
            <w:r w:rsidRPr="00AA2615">
              <w:t>РАССМОТРЕНО</w:t>
            </w:r>
            <w:r w:rsidRPr="00AA2615">
              <w:br/>
              <w:t>на заседании кафедры</w:t>
            </w:r>
            <w:r w:rsidRPr="00AA2615">
              <w:br/>
              <w:t>начальных классов</w:t>
            </w:r>
            <w:r w:rsidRPr="00AA2615">
              <w:br/>
              <w:t xml:space="preserve">Протокол № 1 </w:t>
            </w:r>
            <w:r w:rsidRPr="00AA2615">
              <w:br/>
              <w:t>от</w:t>
            </w:r>
            <w:r w:rsidRPr="00AA2615">
              <w:rPr>
                <w:lang w:val="en-US"/>
              </w:rPr>
              <w:t> </w:t>
            </w:r>
            <w:r w:rsidRPr="00AA2615">
              <w:t>«30»082023г.</w:t>
            </w:r>
          </w:p>
        </w:tc>
        <w:tc>
          <w:tcPr>
            <w:tcW w:w="3118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615" w:rsidRPr="00AA2615" w:rsidRDefault="00AA2615">
            <w:pPr>
              <w:spacing w:line="252" w:lineRule="auto"/>
              <w:jc w:val="center"/>
            </w:pPr>
            <w:r w:rsidRPr="00AA2615">
              <w:t>СОГЛАСОВАНО</w:t>
            </w:r>
            <w:r w:rsidRPr="00AA2615">
              <w:br/>
              <w:t>зам. директора по УВР</w:t>
            </w:r>
            <w:r w:rsidRPr="00AA2615">
              <w:br/>
              <w:t>от «31»082023г.</w:t>
            </w:r>
          </w:p>
        </w:tc>
        <w:tc>
          <w:tcPr>
            <w:tcW w:w="5241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2615" w:rsidRPr="00AA2615" w:rsidRDefault="00AA2615">
            <w:pPr>
              <w:spacing w:line="252" w:lineRule="auto"/>
              <w:jc w:val="center"/>
            </w:pPr>
            <w:r w:rsidRPr="00AA2615">
              <w:t>УТВЕРЖДЕНО</w:t>
            </w:r>
            <w:r w:rsidRPr="00AA2615">
              <w:br/>
              <w:t>приказом директора МАОУ</w:t>
            </w:r>
          </w:p>
          <w:p w:rsidR="00AA2615" w:rsidRPr="00AA2615" w:rsidRDefault="00AA2615">
            <w:pPr>
              <w:spacing w:line="252" w:lineRule="auto"/>
              <w:jc w:val="center"/>
            </w:pPr>
            <w:r w:rsidRPr="00AA2615">
              <w:t xml:space="preserve">СОШ № </w:t>
            </w:r>
            <w:proofErr w:type="gramStart"/>
            <w:r w:rsidRPr="00AA2615">
              <w:t>2</w:t>
            </w:r>
            <w:proofErr w:type="gramEnd"/>
            <w:r w:rsidRPr="00AA2615">
              <w:t xml:space="preserve"> ЗАТО Межгорье</w:t>
            </w:r>
          </w:p>
          <w:p w:rsidR="00AA2615" w:rsidRPr="00AA2615" w:rsidRDefault="00AA2615">
            <w:pPr>
              <w:spacing w:line="252" w:lineRule="auto"/>
              <w:jc w:val="center"/>
            </w:pPr>
            <w:r w:rsidRPr="00AA2615">
              <w:t>Республики Башкортостан</w:t>
            </w:r>
            <w:r w:rsidRPr="00AA2615">
              <w:br/>
              <w:t>Приказ № 181</w:t>
            </w:r>
          </w:p>
          <w:p w:rsidR="00AA2615" w:rsidRPr="00AA2615" w:rsidRDefault="00AA2615">
            <w:pPr>
              <w:spacing w:line="252" w:lineRule="auto"/>
              <w:jc w:val="center"/>
            </w:pPr>
            <w:r w:rsidRPr="00AA2615">
              <w:t xml:space="preserve"> от "31" 08 2023г.</w:t>
            </w:r>
          </w:p>
        </w:tc>
      </w:tr>
    </w:tbl>
    <w:p w:rsidR="00AA2615" w:rsidRDefault="00AA2615" w:rsidP="009C6BA5">
      <w:pPr>
        <w:pStyle w:val="a8"/>
        <w:rPr>
          <w:rFonts w:ascii="Times New Roman" w:eastAsiaTheme="minorHAnsi" w:hAnsi="Times New Roman"/>
          <w:sz w:val="28"/>
          <w:szCs w:val="28"/>
        </w:rPr>
      </w:pPr>
    </w:p>
    <w:p w:rsidR="009C6BA5" w:rsidRDefault="009C6BA5" w:rsidP="009C6BA5">
      <w:pPr>
        <w:pStyle w:val="a8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Адаптированная общеобразовательная программа</w:t>
      </w:r>
    </w:p>
    <w:p w:rsidR="009C6BA5" w:rsidRDefault="009C6BA5" w:rsidP="009C6BA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/>
          <w:b/>
          <w:sz w:val="28"/>
          <w:szCs w:val="28"/>
        </w:rPr>
        <w:t>Акзамова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Мирослава)</w:t>
      </w:r>
    </w:p>
    <w:p w:rsidR="009C6BA5" w:rsidRDefault="009C6BA5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9C6BA5" w:rsidRDefault="009C6BA5" w:rsidP="009C6BA5">
      <w:pPr>
        <w:pStyle w:val="a8"/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ЛИТЕРАТУРНОЕ ЧТЕНИЕ НА РОДНОМ (РУССКОМ) ЯЗЫКЕ</w:t>
      </w:r>
    </w:p>
    <w:p w:rsidR="009C6BA5" w:rsidRDefault="009C6BA5" w:rsidP="009C6BA5">
      <w:pPr>
        <w:pStyle w:val="a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(учебный предмет)</w:t>
      </w:r>
    </w:p>
    <w:p w:rsidR="009C6BA5" w:rsidRDefault="009C6BA5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9C6BA5" w:rsidRDefault="00FE2957" w:rsidP="009C6BA5">
      <w:pPr>
        <w:pStyle w:val="a8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 класс , 9</w:t>
      </w:r>
      <w:r w:rsidR="00AA261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9C6BA5">
        <w:rPr>
          <w:rFonts w:ascii="Times New Roman" w:hAnsi="Times New Roman"/>
          <w:b/>
          <w:sz w:val="28"/>
          <w:szCs w:val="28"/>
          <w:u w:val="single"/>
        </w:rPr>
        <w:t>ч</w:t>
      </w:r>
    </w:p>
    <w:p w:rsidR="009C6BA5" w:rsidRDefault="009C6BA5" w:rsidP="009C6BA5">
      <w:pPr>
        <w:pStyle w:val="a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(класс, уровень, количество часов)</w:t>
      </w:r>
    </w:p>
    <w:p w:rsidR="009C6BA5" w:rsidRDefault="009C6BA5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9C6BA5" w:rsidRDefault="009C6BA5" w:rsidP="009C6BA5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9C6BA5" w:rsidRDefault="009C6BA5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Программу составила: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Пермякова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И.В                        </w:t>
      </w:r>
    </w:p>
    <w:p w:rsidR="009C6BA5" w:rsidRDefault="009C6BA5" w:rsidP="009C6BA5">
      <w:pPr>
        <w:pStyle w:val="a8"/>
        <w:tabs>
          <w:tab w:val="left" w:pos="82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Год составления программы: 2023</w:t>
      </w:r>
    </w:p>
    <w:p w:rsidR="009C6BA5" w:rsidRDefault="009C6BA5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9C6BA5" w:rsidRDefault="009C6BA5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9C6BA5" w:rsidRDefault="009C6BA5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Родители с программой ознакомлены _______________________</w:t>
      </w:r>
    </w:p>
    <w:p w:rsidR="009C6BA5" w:rsidRDefault="009C6BA5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9C6BA5" w:rsidRDefault="009C6BA5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F01892" w:rsidRDefault="00F01892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9C6BA5" w:rsidRDefault="009C6BA5" w:rsidP="009C6BA5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Межгорье 2023</w:t>
      </w:r>
    </w:p>
    <w:p w:rsidR="009C6BA5" w:rsidRDefault="009C6BA5" w:rsidP="009C6BA5">
      <w:pPr>
        <w:ind w:firstLine="567"/>
        <w:jc w:val="center"/>
        <w:rPr>
          <w:b/>
          <w:sz w:val="28"/>
          <w:szCs w:val="28"/>
        </w:rPr>
      </w:pPr>
    </w:p>
    <w:p w:rsidR="00B11ED8" w:rsidRDefault="00B11ED8">
      <w:pPr>
        <w:rPr>
          <w:sz w:val="20"/>
        </w:rPr>
        <w:sectPr w:rsidR="00B11ED8">
          <w:type w:val="continuous"/>
          <w:pgSz w:w="11920" w:h="16850"/>
          <w:pgMar w:top="660" w:right="260" w:bottom="280" w:left="240" w:header="720" w:footer="720" w:gutter="0"/>
          <w:cols w:space="720"/>
        </w:sectPr>
      </w:pPr>
    </w:p>
    <w:p w:rsidR="00B11ED8" w:rsidRDefault="004824C9">
      <w:pPr>
        <w:pStyle w:val="Heading1"/>
        <w:numPr>
          <w:ilvl w:val="0"/>
          <w:numId w:val="41"/>
        </w:numPr>
        <w:tabs>
          <w:tab w:val="left" w:pos="1401"/>
        </w:tabs>
        <w:spacing w:before="79"/>
        <w:ind w:hanging="182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11ED8" w:rsidRDefault="00B11ED8">
      <w:pPr>
        <w:pStyle w:val="a3"/>
        <w:spacing w:before="2"/>
        <w:ind w:left="0"/>
        <w:rPr>
          <w:b/>
          <w:sz w:val="27"/>
        </w:rPr>
      </w:pPr>
    </w:p>
    <w:p w:rsidR="00B11ED8" w:rsidRDefault="004824C9">
      <w:pPr>
        <w:pStyle w:val="a3"/>
        <w:ind w:left="1301" w:right="437" w:firstLine="218"/>
        <w:jc w:val="both"/>
      </w:pPr>
      <w:proofErr w:type="gramStart"/>
      <w:r>
        <w:t>Рабочая программа по учебному курсу «Литературное чтение на родном (русском) языке»</w:t>
      </w:r>
      <w:r>
        <w:rPr>
          <w:spacing w:val="1"/>
        </w:rPr>
        <w:t xml:space="preserve"> </w:t>
      </w:r>
      <w:r>
        <w:t>для 1-4 классов разработана на основе требований к результатам освоения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(с задержкой психического развития.</w:t>
      </w:r>
      <w:proofErr w:type="gramEnd"/>
      <w:r>
        <w:t xml:space="preserve"> </w:t>
      </w:r>
      <w:proofErr w:type="gramStart"/>
      <w:r>
        <w:t>Вариант 7.2) КОУ «</w:t>
      </w:r>
      <w:proofErr w:type="spellStart"/>
      <w:r>
        <w:t>Урайская</w:t>
      </w:r>
      <w:proofErr w:type="spellEnd"/>
      <w:r>
        <w:rPr>
          <w:spacing w:val="1"/>
        </w:rPr>
        <w:t xml:space="preserve"> </w:t>
      </w:r>
      <w:r>
        <w:t>школа для обучающихся с ограниченными возможностями здоровья», с учетом программ,</w:t>
      </w:r>
      <w:r>
        <w:rPr>
          <w:spacing w:val="1"/>
        </w:rPr>
        <w:t xml:space="preserve"> </w:t>
      </w:r>
      <w:r>
        <w:t>включенных в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структуру;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документов:</w:t>
      </w:r>
      <w:proofErr w:type="gramEnd"/>
    </w:p>
    <w:p w:rsidR="00B11ED8" w:rsidRDefault="004824C9">
      <w:pPr>
        <w:pStyle w:val="a5"/>
        <w:numPr>
          <w:ilvl w:val="1"/>
          <w:numId w:val="41"/>
        </w:numPr>
        <w:tabs>
          <w:tab w:val="left" w:pos="1940"/>
        </w:tabs>
        <w:ind w:right="435"/>
        <w:jc w:val="both"/>
        <w:rPr>
          <w:sz w:val="24"/>
        </w:rPr>
      </w:pPr>
      <w:r>
        <w:rPr>
          <w:sz w:val="24"/>
        </w:rPr>
        <w:t>Федеральный закон</w:t>
      </w:r>
      <w:r>
        <w:rPr>
          <w:spacing w:val="60"/>
          <w:sz w:val="24"/>
        </w:rPr>
        <w:t xml:space="preserve"> </w:t>
      </w:r>
      <w:r>
        <w:rPr>
          <w:sz w:val="24"/>
        </w:rPr>
        <w:t>«Об образовании в Российской Федерации" от 29.12.2012 N 273-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</w:p>
    <w:p w:rsidR="00B11ED8" w:rsidRDefault="004824C9">
      <w:pPr>
        <w:pStyle w:val="a4"/>
        <w:numPr>
          <w:ilvl w:val="1"/>
          <w:numId w:val="41"/>
        </w:numPr>
        <w:tabs>
          <w:tab w:val="left" w:pos="1940"/>
        </w:tabs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6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31.07.2020№ 304.</w:t>
      </w:r>
    </w:p>
    <w:p w:rsidR="00B11ED8" w:rsidRDefault="004824C9">
      <w:pPr>
        <w:pStyle w:val="a5"/>
        <w:numPr>
          <w:ilvl w:val="1"/>
          <w:numId w:val="41"/>
        </w:numPr>
        <w:tabs>
          <w:tab w:val="left" w:pos="1940"/>
        </w:tabs>
        <w:ind w:right="443"/>
        <w:jc w:val="both"/>
        <w:rPr>
          <w:sz w:val="24"/>
        </w:rPr>
      </w:pPr>
      <w:r>
        <w:rPr>
          <w:sz w:val="24"/>
        </w:rPr>
        <w:t>Приказ Министерства образования и науки РФ №1598 от 19.12.2014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здоровья».</w:t>
      </w:r>
    </w:p>
    <w:p w:rsidR="00B11ED8" w:rsidRDefault="004824C9">
      <w:pPr>
        <w:pStyle w:val="a5"/>
        <w:numPr>
          <w:ilvl w:val="1"/>
          <w:numId w:val="41"/>
        </w:numPr>
        <w:tabs>
          <w:tab w:val="left" w:pos="1940"/>
        </w:tabs>
        <w:ind w:hanging="361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образования.</w:t>
      </w:r>
    </w:p>
    <w:p w:rsidR="00B11ED8" w:rsidRDefault="004824C9">
      <w:pPr>
        <w:pStyle w:val="a5"/>
        <w:numPr>
          <w:ilvl w:val="1"/>
          <w:numId w:val="41"/>
        </w:numPr>
        <w:tabs>
          <w:tab w:val="left" w:pos="1940"/>
        </w:tabs>
        <w:ind w:right="459"/>
        <w:jc w:val="both"/>
        <w:rPr>
          <w:sz w:val="24"/>
        </w:rPr>
      </w:pPr>
      <w:r>
        <w:rPr>
          <w:color w:val="2F2F2F"/>
          <w:sz w:val="24"/>
        </w:rPr>
        <w:t>Примерные программы</w:t>
      </w:r>
      <w:r>
        <w:rPr>
          <w:color w:val="2F2F2F"/>
          <w:spacing w:val="60"/>
          <w:sz w:val="24"/>
        </w:rPr>
        <w:t xml:space="preserve"> </w:t>
      </w:r>
      <w:r>
        <w:rPr>
          <w:color w:val="2F2F2F"/>
          <w:sz w:val="24"/>
        </w:rPr>
        <w:t>по</w:t>
      </w:r>
      <w:r>
        <w:rPr>
          <w:color w:val="2F2F2F"/>
          <w:spacing w:val="60"/>
          <w:sz w:val="24"/>
        </w:rPr>
        <w:t xml:space="preserve"> </w:t>
      </w:r>
      <w:r>
        <w:rPr>
          <w:color w:val="2F2F2F"/>
          <w:sz w:val="24"/>
        </w:rPr>
        <w:t>учебным предметам: начальная школа: для 1-4 классов –</w:t>
      </w:r>
      <w:r>
        <w:rPr>
          <w:color w:val="2F2F2F"/>
          <w:spacing w:val="1"/>
          <w:sz w:val="24"/>
        </w:rPr>
        <w:t xml:space="preserve"> </w:t>
      </w:r>
      <w:r>
        <w:rPr>
          <w:color w:val="2F2F2F"/>
          <w:sz w:val="24"/>
        </w:rPr>
        <w:t>М.:</w:t>
      </w:r>
      <w:r>
        <w:rPr>
          <w:color w:val="2F2F2F"/>
          <w:spacing w:val="3"/>
          <w:sz w:val="24"/>
        </w:rPr>
        <w:t xml:space="preserve"> </w:t>
      </w:r>
      <w:r>
        <w:rPr>
          <w:color w:val="2F2F2F"/>
          <w:sz w:val="24"/>
        </w:rPr>
        <w:t>«Просвещение», 2011</w:t>
      </w:r>
      <w:r>
        <w:rPr>
          <w:color w:val="2F2F2F"/>
          <w:spacing w:val="-2"/>
          <w:sz w:val="24"/>
        </w:rPr>
        <w:t xml:space="preserve"> </w:t>
      </w:r>
      <w:r>
        <w:rPr>
          <w:color w:val="2F2F2F"/>
          <w:sz w:val="24"/>
        </w:rPr>
        <w:t>(Стандарты</w:t>
      </w:r>
      <w:r>
        <w:rPr>
          <w:color w:val="2F2F2F"/>
          <w:spacing w:val="-2"/>
          <w:sz w:val="24"/>
        </w:rPr>
        <w:t xml:space="preserve"> </w:t>
      </w:r>
      <w:r>
        <w:rPr>
          <w:color w:val="2F2F2F"/>
          <w:sz w:val="24"/>
        </w:rPr>
        <w:t>второго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z w:val="24"/>
        </w:rPr>
        <w:t>поколения)</w:t>
      </w:r>
      <w:r>
        <w:rPr>
          <w:color w:val="2F2F2F"/>
          <w:spacing w:val="-2"/>
          <w:sz w:val="24"/>
        </w:rPr>
        <w:t xml:space="preserve"> </w:t>
      </w:r>
      <w:r>
        <w:rPr>
          <w:color w:val="2F2F2F"/>
          <w:sz w:val="24"/>
        </w:rPr>
        <w:t>и</w:t>
      </w:r>
      <w:r>
        <w:rPr>
          <w:color w:val="2F2F2F"/>
          <w:spacing w:val="-2"/>
          <w:sz w:val="24"/>
        </w:rPr>
        <w:t xml:space="preserve"> </w:t>
      </w:r>
      <w:r>
        <w:rPr>
          <w:color w:val="2F2F2F"/>
          <w:sz w:val="24"/>
        </w:rPr>
        <w:t>авторских</w:t>
      </w:r>
      <w:r>
        <w:rPr>
          <w:color w:val="2F2F2F"/>
          <w:spacing w:val="-2"/>
          <w:sz w:val="24"/>
        </w:rPr>
        <w:t xml:space="preserve"> </w:t>
      </w:r>
      <w:r>
        <w:rPr>
          <w:color w:val="2F2F2F"/>
          <w:sz w:val="24"/>
        </w:rPr>
        <w:t>программ:</w:t>
      </w:r>
    </w:p>
    <w:p w:rsidR="00B11ED8" w:rsidRDefault="004824C9">
      <w:pPr>
        <w:pStyle w:val="a3"/>
        <w:tabs>
          <w:tab w:val="left" w:pos="3002"/>
          <w:tab w:val="left" w:pos="3035"/>
          <w:tab w:val="left" w:pos="3778"/>
          <w:tab w:val="left" w:pos="4321"/>
          <w:tab w:val="left" w:pos="5495"/>
          <w:tab w:val="left" w:pos="6120"/>
          <w:tab w:val="left" w:pos="6855"/>
          <w:tab w:val="left" w:pos="6901"/>
          <w:tab w:val="left" w:pos="7678"/>
          <w:tab w:val="left" w:pos="8249"/>
          <w:tab w:val="left" w:pos="8642"/>
          <w:tab w:val="left" w:pos="8976"/>
          <w:tab w:val="left" w:pos="9304"/>
          <w:tab w:val="left" w:pos="9791"/>
          <w:tab w:val="left" w:pos="10242"/>
        </w:tabs>
        <w:ind w:left="1579" w:right="652" w:firstLine="60"/>
      </w:pPr>
      <w:r>
        <w:t>-Авторская</w:t>
      </w:r>
      <w:r>
        <w:tab/>
        <w:t>программа</w:t>
      </w:r>
      <w:r>
        <w:tab/>
        <w:t>Александровой</w:t>
      </w:r>
      <w:r>
        <w:tab/>
        <w:t>О.М.,</w:t>
      </w:r>
      <w:r>
        <w:tab/>
      </w:r>
      <w:r>
        <w:tab/>
        <w:t>Вербицкой</w:t>
      </w:r>
      <w:r>
        <w:tab/>
        <w:t>Л.А.,</w:t>
      </w:r>
      <w:r>
        <w:tab/>
        <w:t>Богданова</w:t>
      </w:r>
      <w:r>
        <w:tab/>
        <w:t>С.И.,</w:t>
      </w:r>
      <w:r>
        <w:rPr>
          <w:spacing w:val="-57"/>
        </w:rPr>
        <w:t xml:space="preserve"> </w:t>
      </w:r>
      <w:r>
        <w:t>Кузнецовой</w:t>
      </w:r>
      <w:r>
        <w:tab/>
      </w:r>
      <w:r>
        <w:tab/>
        <w:t>М.И,</w:t>
      </w:r>
      <w:r>
        <w:tab/>
      </w:r>
      <w:proofErr w:type="spellStart"/>
      <w:r>
        <w:t>ПетленкоЛ.В</w:t>
      </w:r>
      <w:proofErr w:type="spellEnd"/>
      <w:r>
        <w:t>.,</w:t>
      </w:r>
      <w:r>
        <w:tab/>
        <w:t>Романовой</w:t>
      </w:r>
      <w:r>
        <w:tab/>
        <w:t>В.Ю.,</w:t>
      </w:r>
      <w:r>
        <w:tab/>
      </w:r>
      <w:proofErr w:type="spellStart"/>
      <w:r>
        <w:t>Ковган</w:t>
      </w:r>
      <w:proofErr w:type="spellEnd"/>
      <w:r>
        <w:tab/>
        <w:t>Т.В.</w:t>
      </w:r>
      <w:r>
        <w:tab/>
        <w:t>по</w:t>
      </w:r>
      <w:r>
        <w:tab/>
        <w:t>предмету</w:t>
      </w:r>
    </w:p>
    <w:p w:rsidR="00B11ED8" w:rsidRDefault="004824C9">
      <w:pPr>
        <w:pStyle w:val="a3"/>
        <w:spacing w:before="1"/>
        <w:ind w:left="1579" w:right="456"/>
      </w:pPr>
      <w:r>
        <w:t>«Литературное</w:t>
      </w:r>
      <w:r>
        <w:rPr>
          <w:spacing w:val="38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родном</w:t>
      </w:r>
      <w:r>
        <w:rPr>
          <w:spacing w:val="38"/>
        </w:rPr>
        <w:t xml:space="preserve"> </w:t>
      </w:r>
      <w:r>
        <w:t>(русском)</w:t>
      </w:r>
      <w:r>
        <w:rPr>
          <w:spacing w:val="38"/>
        </w:rPr>
        <w:t xml:space="preserve"> </w:t>
      </w:r>
      <w:r>
        <w:t>языке»,</w:t>
      </w:r>
      <w:r>
        <w:rPr>
          <w:spacing w:val="41"/>
        </w:rPr>
        <w:t xml:space="preserve"> </w:t>
      </w:r>
      <w:r>
        <w:t>входящая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область</w:t>
      </w:r>
      <w:r>
        <w:rPr>
          <w:spacing w:val="5"/>
        </w:rPr>
        <w:t xml:space="preserve"> </w:t>
      </w:r>
      <w:r>
        <w:t>«Родной 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родная</w:t>
      </w:r>
      <w:r>
        <w:rPr>
          <w:spacing w:val="-1"/>
        </w:rPr>
        <w:t xml:space="preserve"> </w:t>
      </w:r>
      <w:r>
        <w:t>литература».</w:t>
      </w:r>
    </w:p>
    <w:p w:rsidR="00B11ED8" w:rsidRDefault="004824C9">
      <w:pPr>
        <w:pStyle w:val="a3"/>
        <w:tabs>
          <w:tab w:val="left" w:pos="3280"/>
          <w:tab w:val="left" w:pos="4176"/>
          <w:tab w:val="left" w:pos="5524"/>
          <w:tab w:val="left" w:pos="6663"/>
          <w:tab w:val="left" w:pos="7738"/>
          <w:tab w:val="left" w:pos="8896"/>
          <w:tab w:val="left" w:pos="9493"/>
          <w:tab w:val="left" w:pos="10691"/>
        </w:tabs>
        <w:ind w:left="1699"/>
      </w:pPr>
      <w:r>
        <w:t>-Предметная</w:t>
      </w:r>
      <w:r>
        <w:tab/>
        <w:t>линия</w:t>
      </w:r>
      <w:r>
        <w:tab/>
        <w:t>учебников</w:t>
      </w:r>
      <w:r>
        <w:tab/>
        <w:t>системы</w:t>
      </w:r>
      <w:r>
        <w:tab/>
        <w:t>"Школа</w:t>
      </w:r>
      <w:r>
        <w:tab/>
        <w:t>России".</w:t>
      </w:r>
      <w:r>
        <w:tab/>
        <w:t>1-4</w:t>
      </w:r>
      <w:r>
        <w:tab/>
        <w:t>классы./-</w:t>
      </w:r>
      <w:r>
        <w:tab/>
        <w:t>М:</w:t>
      </w:r>
    </w:p>
    <w:p w:rsidR="00B11ED8" w:rsidRDefault="004824C9">
      <w:pPr>
        <w:pStyle w:val="a3"/>
        <w:ind w:left="1579"/>
      </w:pPr>
      <w:r>
        <w:t>«Просвещение»,</w:t>
      </w:r>
      <w:r>
        <w:rPr>
          <w:spacing w:val="-4"/>
        </w:rPr>
        <w:t xml:space="preserve"> </w:t>
      </w:r>
      <w:r>
        <w:t>2021.</w:t>
      </w:r>
    </w:p>
    <w:p w:rsidR="00B11ED8" w:rsidRDefault="00B11ED8">
      <w:pPr>
        <w:pStyle w:val="a3"/>
        <w:ind w:left="0"/>
      </w:pPr>
    </w:p>
    <w:p w:rsidR="00B11ED8" w:rsidRDefault="004824C9">
      <w:pPr>
        <w:pStyle w:val="a3"/>
        <w:ind w:left="1219" w:right="456" w:firstLine="719"/>
      </w:pPr>
      <w:r>
        <w:rPr>
          <w:b/>
        </w:rPr>
        <w:t xml:space="preserve">Цель </w:t>
      </w:r>
      <w:r>
        <w:t>изучения учебного предмета «Литературное чтение на родном языке (русском)»:</w:t>
      </w:r>
      <w:r>
        <w:rPr>
          <w:spacing w:val="1"/>
        </w:rPr>
        <w:t xml:space="preserve"> </w:t>
      </w:r>
      <w:r>
        <w:t>формировать</w:t>
      </w:r>
      <w:r>
        <w:rPr>
          <w:spacing w:val="46"/>
        </w:rPr>
        <w:t xml:space="preserve"> </w:t>
      </w:r>
      <w:r>
        <w:t>понимание</w:t>
      </w:r>
      <w:r>
        <w:rPr>
          <w:spacing w:val="43"/>
        </w:rPr>
        <w:t xml:space="preserve"> </w:t>
      </w:r>
      <w:r>
        <w:t>места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роли</w:t>
      </w:r>
      <w:r>
        <w:rPr>
          <w:spacing w:val="44"/>
        </w:rPr>
        <w:t xml:space="preserve"> </w:t>
      </w:r>
      <w:r>
        <w:t>родной</w:t>
      </w:r>
      <w:r>
        <w:rPr>
          <w:spacing w:val="45"/>
        </w:rPr>
        <w:t xml:space="preserve"> </w:t>
      </w:r>
      <w:r>
        <w:t>(русской)</w:t>
      </w:r>
      <w:r>
        <w:rPr>
          <w:spacing w:val="45"/>
        </w:rPr>
        <w:t xml:space="preserve"> </w:t>
      </w:r>
      <w:r>
        <w:t>литературы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едином</w:t>
      </w:r>
      <w:r>
        <w:rPr>
          <w:spacing w:val="41"/>
        </w:rPr>
        <w:t xml:space="preserve"> </w:t>
      </w:r>
      <w:r>
        <w:t>культурном</w:t>
      </w:r>
      <w:r>
        <w:rPr>
          <w:spacing w:val="-57"/>
        </w:rPr>
        <w:t xml:space="preserve"> </w:t>
      </w:r>
      <w:r>
        <w:t>пространстве Российской Федерации, среди литератур народов России и важность сохранения</w:t>
      </w:r>
      <w:r>
        <w:rPr>
          <w:spacing w:val="-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передачи</w:t>
      </w:r>
      <w:r>
        <w:rPr>
          <w:spacing w:val="54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поколения</w:t>
      </w:r>
      <w:r>
        <w:rPr>
          <w:spacing w:val="5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поколению</w:t>
      </w:r>
      <w:r>
        <w:rPr>
          <w:spacing w:val="51"/>
        </w:rPr>
        <w:t xml:space="preserve"> </w:t>
      </w:r>
      <w:r>
        <w:t>историко-культурных,</w:t>
      </w:r>
      <w:r>
        <w:rPr>
          <w:spacing w:val="54"/>
        </w:rPr>
        <w:t xml:space="preserve"> </w:t>
      </w:r>
      <w:r>
        <w:t>нравственных,</w:t>
      </w:r>
      <w:r>
        <w:rPr>
          <w:spacing w:val="53"/>
        </w:rPr>
        <w:t xml:space="preserve"> </w:t>
      </w:r>
      <w:r>
        <w:t>эстетических</w:t>
      </w:r>
      <w:r>
        <w:rPr>
          <w:spacing w:val="-57"/>
        </w:rPr>
        <w:t xml:space="preserve"> </w:t>
      </w:r>
      <w:r>
        <w:t>ценностей.</w:t>
      </w:r>
    </w:p>
    <w:p w:rsidR="00B11ED8" w:rsidRDefault="004824C9">
      <w:pPr>
        <w:pStyle w:val="a3"/>
        <w:ind w:left="1219" w:right="458"/>
        <w:jc w:val="both"/>
      </w:pPr>
      <w:r>
        <w:t xml:space="preserve">Основные </w:t>
      </w:r>
      <w:r>
        <w:rPr>
          <w:b/>
        </w:rPr>
        <w:t xml:space="preserve">задачи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 языке»:</w:t>
      </w:r>
    </w:p>
    <w:p w:rsidR="00B11ED8" w:rsidRDefault="004824C9">
      <w:pPr>
        <w:pStyle w:val="a5"/>
        <w:numPr>
          <w:ilvl w:val="0"/>
          <w:numId w:val="40"/>
        </w:numPr>
        <w:tabs>
          <w:tab w:val="left" w:pos="1424"/>
        </w:tabs>
        <w:ind w:right="466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книге;</w:t>
      </w:r>
    </w:p>
    <w:p w:rsidR="00B11ED8" w:rsidRDefault="004824C9">
      <w:pPr>
        <w:pStyle w:val="a5"/>
        <w:numPr>
          <w:ilvl w:val="0"/>
          <w:numId w:val="40"/>
        </w:numPr>
        <w:tabs>
          <w:tab w:val="left" w:pos="1427"/>
        </w:tabs>
        <w:spacing w:before="1"/>
        <w:ind w:right="46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самосознания;</w:t>
      </w:r>
    </w:p>
    <w:p w:rsidR="00B11ED8" w:rsidRDefault="004824C9">
      <w:pPr>
        <w:pStyle w:val="a5"/>
        <w:numPr>
          <w:ilvl w:val="0"/>
          <w:numId w:val="40"/>
        </w:numPr>
        <w:tabs>
          <w:tab w:val="left" w:pos="1379"/>
        </w:tabs>
        <w:ind w:right="466" w:firstLine="0"/>
        <w:jc w:val="both"/>
        <w:rPr>
          <w:sz w:val="24"/>
        </w:rPr>
      </w:pPr>
      <w:r>
        <w:rPr>
          <w:sz w:val="24"/>
        </w:rPr>
        <w:t>развитие диалогической и монологической устной и письменной речи на родном 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языке.</w:t>
      </w:r>
    </w:p>
    <w:p w:rsidR="00B11ED8" w:rsidRDefault="004824C9">
      <w:pPr>
        <w:pStyle w:val="Heading2"/>
        <w:spacing w:before="5"/>
      </w:pPr>
      <w:r>
        <w:t>Задачи</w:t>
      </w:r>
      <w:r>
        <w:rPr>
          <w:spacing w:val="57"/>
        </w:rPr>
        <w:t xml:space="preserve"> </w:t>
      </w:r>
      <w:r>
        <w:t>воспитания:</w:t>
      </w:r>
    </w:p>
    <w:p w:rsidR="00B11ED8" w:rsidRDefault="004824C9">
      <w:pPr>
        <w:pStyle w:val="a3"/>
        <w:ind w:left="1219" w:right="456"/>
      </w:pPr>
      <w:r>
        <w:t>-воспитание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историко-культурному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-57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культурно-языковое пространство своего</w:t>
      </w:r>
      <w:r>
        <w:rPr>
          <w:spacing w:val="-2"/>
        </w:rPr>
        <w:t xml:space="preserve"> </w:t>
      </w:r>
      <w:r>
        <w:t>народа;</w:t>
      </w:r>
    </w:p>
    <w:p w:rsidR="00B11ED8" w:rsidRDefault="004824C9">
      <w:pPr>
        <w:pStyle w:val="a3"/>
        <w:ind w:left="1219" w:right="465"/>
      </w:pPr>
      <w:r>
        <w:t>-формирование</w:t>
      </w:r>
      <w:r>
        <w:rPr>
          <w:spacing w:val="44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младшего</w:t>
      </w:r>
      <w:r>
        <w:rPr>
          <w:spacing w:val="43"/>
        </w:rPr>
        <w:t xml:space="preserve"> </w:t>
      </w:r>
      <w:r>
        <w:t>школьника</w:t>
      </w:r>
      <w:r>
        <w:rPr>
          <w:spacing w:val="42"/>
        </w:rPr>
        <w:t xml:space="preserve"> </w:t>
      </w:r>
      <w:r>
        <w:t>интереса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русской</w:t>
      </w:r>
      <w:r>
        <w:rPr>
          <w:spacing w:val="44"/>
        </w:rPr>
        <w:t xml:space="preserve"> </w:t>
      </w:r>
      <w:r>
        <w:t>литературе</w:t>
      </w:r>
      <w:r>
        <w:rPr>
          <w:spacing w:val="42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источнику</w:t>
      </w:r>
      <w:r>
        <w:rPr>
          <w:spacing w:val="-57"/>
        </w:rPr>
        <w:t xml:space="preserve"> </w:t>
      </w:r>
      <w:r>
        <w:t>историко-культурных,</w:t>
      </w:r>
      <w:r>
        <w:rPr>
          <w:spacing w:val="-1"/>
        </w:rPr>
        <w:t xml:space="preserve"> </w:t>
      </w:r>
      <w:r>
        <w:t>нравственных, эстетических</w:t>
      </w:r>
      <w:r>
        <w:rPr>
          <w:spacing w:val="1"/>
        </w:rPr>
        <w:t xml:space="preserve"> </w:t>
      </w:r>
      <w:r>
        <w:t>ценностей;</w:t>
      </w:r>
    </w:p>
    <w:p w:rsidR="00B11ED8" w:rsidRDefault="004824C9">
      <w:pPr>
        <w:pStyle w:val="a5"/>
        <w:numPr>
          <w:ilvl w:val="0"/>
          <w:numId w:val="40"/>
        </w:numPr>
        <w:tabs>
          <w:tab w:val="left" w:pos="1364"/>
        </w:tabs>
        <w:ind w:right="46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 значимых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 литературе;</w:t>
      </w:r>
    </w:p>
    <w:p w:rsidR="00B11ED8" w:rsidRDefault="004824C9">
      <w:pPr>
        <w:pStyle w:val="a5"/>
        <w:numPr>
          <w:ilvl w:val="0"/>
          <w:numId w:val="40"/>
        </w:numPr>
        <w:tabs>
          <w:tab w:val="left" w:pos="1379"/>
        </w:tabs>
        <w:ind w:right="460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художественно-эстетических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 литературы.</w:t>
      </w:r>
    </w:p>
    <w:p w:rsidR="00B11ED8" w:rsidRDefault="00B11ED8">
      <w:pPr>
        <w:rPr>
          <w:sz w:val="24"/>
        </w:rPr>
        <w:sectPr w:rsidR="00B11ED8">
          <w:pgSz w:w="11920" w:h="16850"/>
          <w:pgMar w:top="860" w:right="260" w:bottom="280" w:left="240" w:header="720" w:footer="720" w:gutter="0"/>
          <w:cols w:space="720"/>
        </w:sectPr>
      </w:pPr>
    </w:p>
    <w:p w:rsidR="00B11ED8" w:rsidRDefault="004824C9">
      <w:pPr>
        <w:pStyle w:val="Heading2"/>
        <w:spacing w:before="71"/>
        <w:jc w:val="both"/>
      </w:pPr>
      <w:r>
        <w:lastRenderedPageBreak/>
        <w:t>Краткие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B11ED8" w:rsidRDefault="004824C9">
      <w:pPr>
        <w:pStyle w:val="a3"/>
        <w:ind w:left="1219" w:right="461" w:firstLine="302"/>
        <w:jc w:val="both"/>
      </w:pPr>
      <w:proofErr w:type="gramStart"/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локально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функциях (замедленный темп или неравномерное становление познавательной деятельности).</w:t>
      </w:r>
      <w:proofErr w:type="gramEnd"/>
      <w:r>
        <w:rPr>
          <w:spacing w:val="-57"/>
        </w:rPr>
        <w:t xml:space="preserve"> </w:t>
      </w:r>
      <w:r>
        <w:t>Отмечаются нарушения внимания, памяти, восприятия и других познавательных процессов,</w:t>
      </w:r>
      <w:r>
        <w:rPr>
          <w:spacing w:val="1"/>
        </w:rPr>
        <w:t xml:space="preserve"> </w:t>
      </w:r>
      <w:r>
        <w:t>умственной работоспособности и целенаправленности деятельности, в той или иной степени</w:t>
      </w:r>
      <w:r>
        <w:rPr>
          <w:spacing w:val="1"/>
        </w:rPr>
        <w:t xml:space="preserve"> </w:t>
      </w:r>
      <w:r>
        <w:t>затрудняющие</w:t>
      </w:r>
      <w:r>
        <w:rPr>
          <w:spacing w:val="2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школьную адаптацию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B11ED8" w:rsidRDefault="004824C9">
      <w:pPr>
        <w:pStyle w:val="a3"/>
        <w:ind w:left="1219" w:right="438" w:firstLine="300"/>
        <w:jc w:val="both"/>
      </w:pPr>
      <w:r>
        <w:t>При выполнении заданий большинство детей нуждается в помощи взрослого. Для более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наглядно-практическая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выраженная</w:t>
      </w:r>
      <w:r>
        <w:rPr>
          <w:spacing w:val="-1"/>
        </w:rPr>
        <w:t xml:space="preserve"> </w:t>
      </w:r>
      <w:r>
        <w:t>развёрнутость</w:t>
      </w:r>
      <w:r>
        <w:rPr>
          <w:spacing w:val="1"/>
        </w:rPr>
        <w:t xml:space="preserve"> </w:t>
      </w:r>
      <w:r>
        <w:t>инструкций.</w:t>
      </w:r>
    </w:p>
    <w:p w:rsidR="00B11ED8" w:rsidRDefault="004824C9">
      <w:pPr>
        <w:pStyle w:val="a3"/>
        <w:ind w:left="1219" w:right="438" w:firstLine="300"/>
        <w:jc w:val="both"/>
      </w:pPr>
      <w:r>
        <w:t>Недоразвитость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ведёт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затрате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 xml:space="preserve">времени для усвоения свёрнутых мыслительных операций. </w:t>
      </w:r>
      <w:proofErr w:type="gramStart"/>
      <w:r>
        <w:t>Обучающиеся</w:t>
      </w:r>
      <w:proofErr w:type="gramEnd"/>
      <w:r>
        <w:t xml:space="preserve"> характеризуются</w:t>
      </w:r>
      <w:r>
        <w:rPr>
          <w:spacing w:val="1"/>
        </w:rPr>
        <w:t xml:space="preserve"> </w:t>
      </w:r>
      <w:r>
        <w:t>быстрой утомляемостью. У детей с ЗПР сниженный уровень познавательной активности, 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пытливости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свойственна</w:t>
      </w:r>
      <w:r>
        <w:rPr>
          <w:spacing w:val="1"/>
        </w:rPr>
        <w:t xml:space="preserve"> </w:t>
      </w:r>
      <w:r>
        <w:t>импульсивность,</w:t>
      </w:r>
      <w:r>
        <w:rPr>
          <w:spacing w:val="1"/>
        </w:rPr>
        <w:t xml:space="preserve"> </w:t>
      </w:r>
      <w:r>
        <w:t>расторможенность,</w:t>
      </w:r>
      <w:r>
        <w:rPr>
          <w:spacing w:val="1"/>
        </w:rPr>
        <w:t xml:space="preserve"> </w:t>
      </w:r>
      <w:r>
        <w:t>вялость,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акцентирование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деталях,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момента,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 xml:space="preserve">перескакивать с одной темы беседы на другую. </w:t>
      </w:r>
      <w:proofErr w:type="gramStart"/>
      <w:r>
        <w:t>Обучающиеся</w:t>
      </w:r>
      <w:proofErr w:type="gramEnd"/>
      <w:r>
        <w:t xml:space="preserve"> характеризуются поверхностью</w:t>
      </w:r>
      <w:r>
        <w:rPr>
          <w:spacing w:val="1"/>
        </w:rPr>
        <w:t xml:space="preserve"> </w:t>
      </w:r>
      <w:r>
        <w:t xml:space="preserve">ума. При изучении нового материала они отмечают </w:t>
      </w:r>
      <w:proofErr w:type="gramStart"/>
      <w:r>
        <w:t>первые</w:t>
      </w:r>
      <w:proofErr w:type="gramEnd"/>
      <w:r>
        <w:t xml:space="preserve"> кинувшиеся им в глаза детали или</w:t>
      </w:r>
      <w:r>
        <w:rPr>
          <w:spacing w:val="1"/>
        </w:rPr>
        <w:t xml:space="preserve"> </w:t>
      </w:r>
      <w:r>
        <w:t>располагающиеся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вникнуть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трудно сформировать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3"/>
        </w:rPr>
        <w:t xml:space="preserve"> </w:t>
      </w:r>
      <w:r>
        <w:t>обобщения.</w:t>
      </w:r>
    </w:p>
    <w:p w:rsidR="00B11ED8" w:rsidRDefault="004824C9">
      <w:pPr>
        <w:pStyle w:val="a3"/>
        <w:ind w:left="1219" w:right="457" w:firstLine="300"/>
        <w:jc w:val="both"/>
      </w:pPr>
      <w:r>
        <w:t>Детям</w:t>
      </w:r>
      <w:r>
        <w:rPr>
          <w:spacing w:val="1"/>
        </w:rPr>
        <w:t xml:space="preserve"> </w:t>
      </w:r>
      <w:r>
        <w:t>свойственен</w:t>
      </w:r>
      <w:r>
        <w:rPr>
          <w:spacing w:val="1"/>
        </w:rPr>
        <w:t xml:space="preserve"> </w:t>
      </w:r>
      <w:r>
        <w:t>формальный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поверхностью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инертность.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оперирования.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proofErr w:type="gramStart"/>
      <w:r>
        <w:t>программы</w:t>
      </w:r>
      <w:proofErr w:type="gramEnd"/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стереотипному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уверяют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необоснованности.</w:t>
      </w:r>
      <w:r>
        <w:rPr>
          <w:spacing w:val="1"/>
        </w:rPr>
        <w:t xml:space="preserve"> </w:t>
      </w:r>
      <w:proofErr w:type="gramStart"/>
      <w:r>
        <w:t>Часто</w:t>
      </w:r>
      <w:r>
        <w:rPr>
          <w:spacing w:val="-5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избегают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напряжения.</w:t>
      </w:r>
      <w:proofErr w:type="gramEnd"/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расположены</w:t>
      </w:r>
      <w:r>
        <w:rPr>
          <w:spacing w:val="6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привычными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сбить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толку.</w:t>
      </w:r>
      <w:r>
        <w:rPr>
          <w:spacing w:val="1"/>
        </w:rPr>
        <w:t xml:space="preserve"> </w:t>
      </w:r>
      <w:r>
        <w:t>Неустойчивость умственных процессов выражается также в затруднении ориентирования на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образующих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усваиваемого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proofErr w:type="gramStart"/>
      <w:r>
        <w:t>Обучающиеся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сознательностью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мышления.</w:t>
      </w:r>
      <w:proofErr w:type="gramEnd"/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однотипностью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невыразительностью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обилием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ошибок.</w:t>
      </w:r>
    </w:p>
    <w:p w:rsidR="00B11ED8" w:rsidRDefault="00B11ED8">
      <w:pPr>
        <w:pStyle w:val="a3"/>
        <w:spacing w:before="2"/>
        <w:ind w:left="0"/>
      </w:pPr>
    </w:p>
    <w:p w:rsidR="00B11ED8" w:rsidRDefault="004824C9">
      <w:pPr>
        <w:pStyle w:val="Heading1"/>
        <w:numPr>
          <w:ilvl w:val="0"/>
          <w:numId w:val="41"/>
        </w:numPr>
        <w:tabs>
          <w:tab w:val="left" w:pos="1460"/>
        </w:tabs>
        <w:spacing w:line="274" w:lineRule="exact"/>
        <w:ind w:left="1459" w:hanging="241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B11ED8" w:rsidRDefault="004824C9">
      <w:pPr>
        <w:pStyle w:val="a3"/>
        <w:ind w:left="1219" w:right="453" w:firstLine="180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организаций, 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B11ED8" w:rsidRDefault="004824C9">
      <w:pPr>
        <w:pStyle w:val="a3"/>
        <w:ind w:left="1219" w:right="457" w:firstLine="12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в части требований, заданных</w:t>
      </w:r>
      <w:r>
        <w:rPr>
          <w:spacing w:val="1"/>
        </w:rPr>
        <w:t xml:space="preserve"> </w:t>
      </w:r>
      <w:r>
        <w:t>федеральным государственным образовательным стандартом начального общего образования</w:t>
      </w:r>
      <w:r>
        <w:rPr>
          <w:spacing w:val="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предметной</w:t>
      </w:r>
      <w:r>
        <w:rPr>
          <w:spacing w:val="29"/>
        </w:rPr>
        <w:t xml:space="preserve"> </w:t>
      </w:r>
      <w:r>
        <w:t>области</w:t>
      </w:r>
      <w:r>
        <w:rPr>
          <w:spacing w:val="32"/>
        </w:rPr>
        <w:t xml:space="preserve"> </w:t>
      </w:r>
      <w:r>
        <w:t>«Родной</w:t>
      </w:r>
      <w:r>
        <w:rPr>
          <w:spacing w:val="31"/>
        </w:rPr>
        <w:t xml:space="preserve"> </w:t>
      </w:r>
      <w:r>
        <w:t>язык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литературное</w:t>
      </w:r>
      <w:r>
        <w:rPr>
          <w:spacing w:val="31"/>
        </w:rPr>
        <w:t xml:space="preserve"> </w:t>
      </w:r>
      <w:r>
        <w:t>чтение</w:t>
      </w:r>
      <w:r>
        <w:rPr>
          <w:spacing w:val="3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языке».</w:t>
      </w:r>
    </w:p>
    <w:p w:rsidR="00B11ED8" w:rsidRDefault="004824C9">
      <w:pPr>
        <w:pStyle w:val="a3"/>
        <w:ind w:left="1219" w:right="457" w:firstLine="240"/>
        <w:jc w:val="both"/>
      </w:pPr>
      <w:proofErr w:type="gramStart"/>
      <w:r>
        <w:t>Программа ориентирована на сопровождение и поддержку курса литературного чтения,</w:t>
      </w:r>
      <w:r>
        <w:rPr>
          <w:spacing w:val="1"/>
        </w:rPr>
        <w:t xml:space="preserve"> </w:t>
      </w:r>
      <w:r>
        <w:t>входящего в образовательную область «</w:t>
      </w:r>
      <w:proofErr w:type="spellStart"/>
      <w:r>
        <w:t>Русскийязык</w:t>
      </w:r>
      <w:proofErr w:type="spellEnd"/>
      <w:r>
        <w:t xml:space="preserve"> и литературное чтение», при этом цели</w:t>
      </w:r>
      <w:r>
        <w:rPr>
          <w:spacing w:val="1"/>
        </w:rPr>
        <w:t xml:space="preserve"> </w:t>
      </w:r>
      <w:r>
        <w:t>курса литературного чтения на родном русском языке в рамках предметной области 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обусловленную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proofErr w:type="gramEnd"/>
      <w:r>
        <w:rPr>
          <w:spacing w:val="1"/>
        </w:rPr>
        <w:t xml:space="preserve"> </w:t>
      </w:r>
      <w:proofErr w:type="gramStart"/>
      <w:r>
        <w:t>регионах</w:t>
      </w:r>
      <w:proofErr w:type="gram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B11ED8" w:rsidRDefault="004824C9">
      <w:pPr>
        <w:pStyle w:val="a3"/>
        <w:ind w:left="1219" w:right="456" w:firstLine="240"/>
        <w:jc w:val="both"/>
      </w:pPr>
      <w:proofErr w:type="gramStart"/>
      <w:r>
        <w:t>В Указе Президента РФ от 6 декабря 2018 г. № 703 «О внесении изменений в Стратегию</w:t>
      </w:r>
      <w:r>
        <w:rPr>
          <w:spacing w:val="1"/>
        </w:rPr>
        <w:t xml:space="preserve"> </w:t>
      </w:r>
      <w:r>
        <w:t>государственной национальной политики Российской Федерации на период</w:t>
      </w:r>
      <w:r>
        <w:rPr>
          <w:spacing w:val="1"/>
        </w:rPr>
        <w:t xml:space="preserve"> </w:t>
      </w:r>
      <w:r>
        <w:t>до 2025 года,</w:t>
      </w:r>
      <w:r>
        <w:rPr>
          <w:spacing w:val="1"/>
        </w:rPr>
        <w:t xml:space="preserve"> </w:t>
      </w:r>
      <w:r>
        <w:t>утвержденную Указом Президента</w:t>
      </w:r>
      <w:r>
        <w:rPr>
          <w:spacing w:val="1"/>
        </w:rPr>
        <w:t xml:space="preserve"> </w:t>
      </w:r>
      <w:r>
        <w:t>Российской Федерации от 19 декабря 2012 г. № 1666,</w:t>
      </w:r>
      <w:r>
        <w:rPr>
          <w:spacing w:val="1"/>
        </w:rPr>
        <w:t xml:space="preserve"> </w:t>
      </w:r>
      <w:r>
        <w:t>отмечается, что «общероссийская гражданская идентичность основана на сохранении русской</w:t>
      </w:r>
      <w:r>
        <w:rPr>
          <w:spacing w:val="-57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доминанты,</w:t>
      </w:r>
      <w:r>
        <w:rPr>
          <w:spacing w:val="1"/>
        </w:rPr>
        <w:t xml:space="preserve"> </w:t>
      </w:r>
      <w:r>
        <w:t>присущей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Федерацию.</w:t>
      </w:r>
      <w:proofErr w:type="gramEnd"/>
      <w:r>
        <w:rPr>
          <w:spacing w:val="1"/>
        </w:rPr>
        <w:t xml:space="preserve"> </w:t>
      </w:r>
      <w:r>
        <w:t>Современное</w:t>
      </w:r>
      <w:r>
        <w:rPr>
          <w:spacing w:val="20"/>
        </w:rPr>
        <w:t xml:space="preserve"> </w:t>
      </w:r>
      <w:r>
        <w:t>российское</w:t>
      </w:r>
      <w:r>
        <w:rPr>
          <w:spacing w:val="22"/>
        </w:rPr>
        <w:t xml:space="preserve"> </w:t>
      </w:r>
      <w:r>
        <w:t>общество</w:t>
      </w:r>
      <w:r>
        <w:rPr>
          <w:spacing w:val="23"/>
        </w:rPr>
        <w:t xml:space="preserve"> </w:t>
      </w:r>
      <w:r>
        <w:t>объединяет</w:t>
      </w:r>
      <w:r>
        <w:rPr>
          <w:spacing w:val="23"/>
        </w:rPr>
        <w:t xml:space="preserve"> </w:t>
      </w:r>
      <w:r>
        <w:t>единый</w:t>
      </w:r>
      <w:r>
        <w:rPr>
          <w:spacing w:val="23"/>
        </w:rPr>
        <w:t xml:space="preserve"> </w:t>
      </w:r>
      <w:r>
        <w:t>культурный</w:t>
      </w:r>
      <w:r>
        <w:rPr>
          <w:spacing w:val="24"/>
        </w:rPr>
        <w:t xml:space="preserve"> </w:t>
      </w:r>
      <w:r>
        <w:t>(</w:t>
      </w:r>
      <w:proofErr w:type="spellStart"/>
      <w:r>
        <w:t>цивилизационный</w:t>
      </w:r>
      <w:proofErr w:type="spellEnd"/>
      <w:r>
        <w:t>)</w:t>
      </w:r>
      <w:r>
        <w:rPr>
          <w:spacing w:val="23"/>
        </w:rPr>
        <w:t xml:space="preserve"> </w:t>
      </w:r>
      <w:r>
        <w:t>код,</w:t>
      </w:r>
    </w:p>
    <w:p w:rsidR="00B11ED8" w:rsidRDefault="00B11ED8">
      <w:pPr>
        <w:jc w:val="both"/>
        <w:sectPr w:rsidR="00B11ED8">
          <w:pgSz w:w="11920" w:h="16850"/>
          <w:pgMar w:top="1420" w:right="260" w:bottom="280" w:left="240" w:header="720" w:footer="720" w:gutter="0"/>
          <w:cols w:space="720"/>
        </w:sectPr>
      </w:pPr>
    </w:p>
    <w:p w:rsidR="00B11ED8" w:rsidRDefault="004824C9">
      <w:pPr>
        <w:pStyle w:val="a3"/>
        <w:spacing w:before="74"/>
        <w:ind w:left="1219" w:right="456"/>
        <w:jc w:val="both"/>
      </w:pPr>
      <w:r>
        <w:lastRenderedPageBreak/>
        <w:t>который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в котором заключены такие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самобытных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народов, населяющих Российскую Федерацию, и интегрирование их лучших достижений в</w:t>
      </w:r>
      <w:r>
        <w:rPr>
          <w:spacing w:val="1"/>
        </w:rPr>
        <w:t xml:space="preserve"> </w:t>
      </w:r>
      <w:r>
        <w:t>единую российскую</w:t>
      </w:r>
      <w:r>
        <w:rPr>
          <w:spacing w:val="-1"/>
        </w:rPr>
        <w:t xml:space="preserve"> </w:t>
      </w:r>
      <w:r>
        <w:t>культуру».</w:t>
      </w:r>
    </w:p>
    <w:p w:rsidR="00B11ED8" w:rsidRDefault="004824C9">
      <w:pPr>
        <w:pStyle w:val="a3"/>
        <w:spacing w:before="1"/>
        <w:ind w:left="859" w:right="511" w:firstLine="240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по</w:t>
      </w:r>
      <w:r>
        <w:rPr>
          <w:spacing w:val="60"/>
        </w:rPr>
        <w:t xml:space="preserve"> </w:t>
      </w:r>
      <w:r>
        <w:t>учебному предмету «Литературное чтение на родном языке»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национально-культурных ценностей народа, как особого способа познания жизни, как явления</w:t>
      </w:r>
      <w:r>
        <w:rPr>
          <w:spacing w:val="1"/>
        </w:rPr>
        <w:t xml:space="preserve"> </w:t>
      </w:r>
      <w:r>
        <w:t>национальной и мировой культуры, средства сохранения и передачи нравственных ценностей и</w:t>
      </w:r>
      <w:r>
        <w:rPr>
          <w:spacing w:val="1"/>
        </w:rPr>
        <w:t xml:space="preserve"> </w:t>
      </w:r>
      <w:r>
        <w:t>традиций, формирования представлений о мире, национальной истории</w:t>
      </w:r>
      <w:proofErr w:type="gramEnd"/>
      <w:r>
        <w:t xml:space="preserve"> и культуре, воспитания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самоидентификации.</w:t>
      </w:r>
    </w:p>
    <w:p w:rsidR="00B11ED8" w:rsidRDefault="004824C9">
      <w:pPr>
        <w:pStyle w:val="a3"/>
        <w:ind w:left="859" w:right="514" w:firstLine="360"/>
        <w:jc w:val="both"/>
      </w:pPr>
      <w:r>
        <w:t>В основу курса</w:t>
      </w:r>
      <w:r>
        <w:rPr>
          <w:spacing w:val="60"/>
        </w:rPr>
        <w:t xml:space="preserve"> </w:t>
      </w:r>
      <w:r>
        <w:t>«Литературное чтение на родном (русском) языке» положена мысль о том,</w:t>
      </w:r>
      <w:r>
        <w:rPr>
          <w:spacing w:val="1"/>
        </w:rPr>
        <w:t xml:space="preserve"> </w:t>
      </w:r>
      <w:r>
        <w:rPr>
          <w:spacing w:val="-1"/>
        </w:rPr>
        <w:t xml:space="preserve">что русская литература включает </w:t>
      </w:r>
      <w:r>
        <w:t>в себя систему ценностных кодов, единых для национальной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подрастающему поколению, русская литература устанавливает тем самым преемственную связь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B11ED8" w:rsidRDefault="004824C9">
      <w:pPr>
        <w:pStyle w:val="a3"/>
        <w:spacing w:before="3"/>
        <w:ind w:left="859" w:right="514" w:firstLine="360"/>
        <w:jc w:val="both"/>
      </w:pPr>
      <w:proofErr w:type="gramStart"/>
      <w:r>
        <w:rPr>
          <w:b/>
        </w:rPr>
        <w:t xml:space="preserve">Целями </w:t>
      </w:r>
      <w:r>
        <w:t>изучения предмета «Литературное чтение на родном (русском) языке» являются: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 xml:space="preserve">культурно-языковое пространство </w:t>
      </w:r>
      <w:r>
        <w:t>своего народа и приобщение к его культурному наследию и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6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своей ответственности за</w:t>
      </w:r>
      <w:r>
        <w:rPr>
          <w:spacing w:val="-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русской</w:t>
      </w:r>
      <w:r>
        <w:rPr>
          <w:spacing w:val="6"/>
        </w:rPr>
        <w:t xml:space="preserve"> </w:t>
      </w:r>
      <w:r>
        <w:t>культуры.</w:t>
      </w:r>
      <w:proofErr w:type="gramEnd"/>
    </w:p>
    <w:p w:rsidR="00B11ED8" w:rsidRDefault="004824C9">
      <w:pPr>
        <w:pStyle w:val="a3"/>
        <w:ind w:left="859" w:right="513" w:firstLine="300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содержание, изучение которого позволит раскрыть национально-культурную специфику русской</w:t>
      </w:r>
      <w:r>
        <w:rPr>
          <w:spacing w:val="-5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определяют особенности курса «Литературное чтение на родном (русском) языке», отличающие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чтение».</w:t>
      </w:r>
    </w:p>
    <w:p w:rsidR="00B11ED8" w:rsidRDefault="004824C9">
      <w:pPr>
        <w:pStyle w:val="a3"/>
        <w:spacing w:before="1"/>
        <w:ind w:left="859" w:right="626" w:firstLine="300"/>
      </w:pPr>
      <w:r>
        <w:t>Специфика курса «Литературное чтение на родном (русском) языке» реализована благодаря:</w:t>
      </w:r>
      <w:r>
        <w:rPr>
          <w:spacing w:val="1"/>
        </w:rPr>
        <w:t xml:space="preserve"> </w:t>
      </w:r>
      <w:r>
        <w:t>а)</w:t>
      </w:r>
      <w:r>
        <w:rPr>
          <w:spacing w:val="25"/>
        </w:rPr>
        <w:t xml:space="preserve"> </w:t>
      </w:r>
      <w:r>
        <w:t>отбору</w:t>
      </w:r>
      <w:r>
        <w:rPr>
          <w:spacing w:val="21"/>
        </w:rPr>
        <w:t xml:space="preserve"> </w:t>
      </w:r>
      <w:r>
        <w:t>произведений,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которых</w:t>
      </w:r>
      <w:r>
        <w:rPr>
          <w:spacing w:val="28"/>
        </w:rPr>
        <w:t xml:space="preserve"> </w:t>
      </w:r>
      <w:r>
        <w:t>отражается</w:t>
      </w:r>
      <w:r>
        <w:rPr>
          <w:spacing w:val="25"/>
        </w:rPr>
        <w:t xml:space="preserve"> </w:t>
      </w:r>
      <w:r>
        <w:t>русский</w:t>
      </w:r>
      <w:r>
        <w:rPr>
          <w:spacing w:val="60"/>
        </w:rPr>
        <w:t xml:space="preserve"> </w:t>
      </w:r>
      <w:r>
        <w:t>национальный</w:t>
      </w:r>
      <w:r>
        <w:rPr>
          <w:spacing w:val="58"/>
        </w:rPr>
        <w:t xml:space="preserve"> </w:t>
      </w:r>
      <w:r>
        <w:t>характер,</w:t>
      </w:r>
      <w:r>
        <w:rPr>
          <w:spacing w:val="58"/>
        </w:rPr>
        <w:t xml:space="preserve"> </w:t>
      </w:r>
      <w:r>
        <w:t>обычаи,</w:t>
      </w:r>
      <w:r>
        <w:rPr>
          <w:spacing w:val="-57"/>
        </w:rPr>
        <w:t xml:space="preserve"> </w:t>
      </w:r>
      <w:r>
        <w:t>традиции</w:t>
      </w:r>
      <w:r>
        <w:rPr>
          <w:spacing w:val="32"/>
        </w:rPr>
        <w:t xml:space="preserve"> </w:t>
      </w:r>
      <w:r>
        <w:t>русского</w:t>
      </w:r>
      <w:r>
        <w:rPr>
          <w:spacing w:val="46"/>
        </w:rPr>
        <w:t xml:space="preserve"> </w:t>
      </w:r>
      <w:r>
        <w:t>народа, духовные</w:t>
      </w:r>
      <w:r>
        <w:rPr>
          <w:spacing w:val="1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русской культуры;</w:t>
      </w:r>
    </w:p>
    <w:p w:rsidR="00B11ED8" w:rsidRDefault="004824C9">
      <w:pPr>
        <w:pStyle w:val="a3"/>
        <w:spacing w:before="2"/>
        <w:ind w:left="859" w:right="516"/>
        <w:jc w:val="both"/>
      </w:pPr>
      <w:r>
        <w:t>б)</w:t>
      </w:r>
      <w:r>
        <w:rPr>
          <w:spacing w:val="1"/>
        </w:rPr>
        <w:t xml:space="preserve"> </w:t>
      </w:r>
      <w:r>
        <w:t>вниманию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взрослыми, особенности</w:t>
      </w:r>
      <w:r>
        <w:rPr>
          <w:spacing w:val="3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ребенком окружающего</w:t>
      </w:r>
      <w:r>
        <w:rPr>
          <w:spacing w:val="3"/>
        </w:rPr>
        <w:t xml:space="preserve"> </w:t>
      </w:r>
      <w:r>
        <w:t>мира;</w:t>
      </w:r>
    </w:p>
    <w:p w:rsidR="00B11ED8" w:rsidRDefault="004824C9">
      <w:pPr>
        <w:pStyle w:val="a3"/>
        <w:spacing w:before="3"/>
        <w:ind w:left="859" w:right="513" w:firstLine="60"/>
        <w:jc w:val="both"/>
      </w:pPr>
      <w:r>
        <w:t xml:space="preserve">в) расширенному историко-культурному комментарию к </w:t>
      </w:r>
      <w:proofErr w:type="spellStart"/>
      <w:r>
        <w:t>произведениям</w:t>
      </w:r>
      <w:proofErr w:type="gramStart"/>
      <w:r>
        <w:t>,с</w:t>
      </w:r>
      <w:proofErr w:type="gramEnd"/>
      <w:r>
        <w:t>озданным</w:t>
      </w:r>
      <w:proofErr w:type="spellEnd"/>
      <w:r>
        <w:t xml:space="preserve"> во времена,</w:t>
      </w:r>
      <w:r>
        <w:rPr>
          <w:spacing w:val="1"/>
        </w:rPr>
        <w:t xml:space="preserve"> </w:t>
      </w:r>
      <w:r>
        <w:t>отстоящие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комментарий</w:t>
      </w:r>
      <w:r>
        <w:rPr>
          <w:spacing w:val="1"/>
        </w:rPr>
        <w:t xml:space="preserve"> </w:t>
      </w:r>
      <w:r>
        <w:t>позволяет</w:t>
      </w:r>
      <w:r>
        <w:rPr>
          <w:spacing w:val="61"/>
        </w:rPr>
        <w:t xml:space="preserve"> </w:t>
      </w:r>
      <w:r>
        <w:t>современному</w:t>
      </w:r>
      <w:r>
        <w:rPr>
          <w:spacing w:val="61"/>
        </w:rPr>
        <w:t xml:space="preserve"> </w:t>
      </w:r>
      <w:r>
        <w:t>младшему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4"/>
        </w:rPr>
        <w:t xml:space="preserve"> </w:t>
      </w:r>
      <w:r>
        <w:t>литературы.</w:t>
      </w:r>
    </w:p>
    <w:p w:rsidR="00B11ED8" w:rsidRDefault="004824C9">
      <w:pPr>
        <w:pStyle w:val="a3"/>
        <w:spacing w:before="3"/>
        <w:ind w:left="859" w:right="513" w:firstLine="240"/>
        <w:jc w:val="both"/>
      </w:pP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высочайшей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гуманистическим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гуманистическим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русская литература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 к языку и культуре народов Российской Федерации и мира, овладению 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общения.</w:t>
      </w:r>
    </w:p>
    <w:p w:rsidR="00B11ED8" w:rsidRDefault="004824C9">
      <w:pPr>
        <w:pStyle w:val="a3"/>
        <w:ind w:left="859" w:right="513" w:firstLine="420"/>
        <w:jc w:val="both"/>
      </w:pPr>
      <w:r>
        <w:t>Курс «Литературное</w:t>
      </w:r>
      <w:r>
        <w:rPr>
          <w:spacing w:val="1"/>
        </w:rPr>
        <w:t xml:space="preserve"> </w:t>
      </w:r>
      <w:r>
        <w:t xml:space="preserve">чтение на родном (русском) языке», основанный на тех </w:t>
      </w:r>
      <w:r>
        <w:rPr>
          <w:b/>
        </w:rPr>
        <w:t>же принципах,</w:t>
      </w:r>
      <w:r>
        <w:rPr>
          <w:b/>
          <w:spacing w:val="-57"/>
        </w:rPr>
        <w:t xml:space="preserve"> </w:t>
      </w:r>
      <w:r>
        <w:t>что и основной курс «Литературное чтение», предусматривает знакомство младших 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 русской литературы, в которых наиболее ярко отражены духовные основы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-2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обычаи,</w:t>
      </w:r>
      <w:r>
        <w:rPr>
          <w:spacing w:val="-1"/>
        </w:rPr>
        <w:t xml:space="preserve"> </w:t>
      </w:r>
      <w:proofErr w:type="spellStart"/>
      <w:r>
        <w:t>традициирусского</w:t>
      </w:r>
      <w:proofErr w:type="spellEnd"/>
      <w:r>
        <w:rPr>
          <w:spacing w:val="-1"/>
        </w:rPr>
        <w:t xml:space="preserve"> </w:t>
      </w:r>
      <w:r>
        <w:t>народа.</w:t>
      </w:r>
    </w:p>
    <w:p w:rsidR="00B11ED8" w:rsidRDefault="004824C9">
      <w:pPr>
        <w:pStyle w:val="a3"/>
        <w:ind w:left="859"/>
      </w:pPr>
      <w:r>
        <w:t>Курс</w:t>
      </w:r>
      <w:r>
        <w:rPr>
          <w:spacing w:val="5"/>
        </w:rPr>
        <w:t xml:space="preserve"> </w:t>
      </w:r>
      <w:r>
        <w:t>«Литературное</w:t>
      </w:r>
      <w:r>
        <w:rPr>
          <w:spacing w:val="59"/>
        </w:rPr>
        <w:t xml:space="preserve"> </w:t>
      </w:r>
      <w:r>
        <w:t>чтение</w:t>
      </w:r>
      <w:r>
        <w:rPr>
          <w:spacing w:val="59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родном</w:t>
      </w:r>
      <w:r>
        <w:rPr>
          <w:spacing w:val="59"/>
        </w:rPr>
        <w:t xml:space="preserve"> </w:t>
      </w:r>
      <w:r>
        <w:t>(русском)</w:t>
      </w:r>
      <w:r>
        <w:rPr>
          <w:spacing w:val="59"/>
        </w:rPr>
        <w:t xml:space="preserve"> </w:t>
      </w:r>
      <w:r>
        <w:t>языке»</w:t>
      </w:r>
      <w:r>
        <w:rPr>
          <w:spacing w:val="50"/>
        </w:rPr>
        <w:t xml:space="preserve"> </w:t>
      </w:r>
      <w:r>
        <w:t>направлен</w:t>
      </w:r>
      <w:r>
        <w:rPr>
          <w:spacing w:val="58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решение</w:t>
      </w:r>
      <w:r>
        <w:rPr>
          <w:spacing w:val="57"/>
        </w:rPr>
        <w:t xml:space="preserve"> </w:t>
      </w:r>
      <w:proofErr w:type="gramStart"/>
      <w:r>
        <w:t>следующих</w:t>
      </w:r>
      <w:proofErr w:type="gramEnd"/>
    </w:p>
    <w:p w:rsidR="00B11ED8" w:rsidRDefault="004824C9">
      <w:pPr>
        <w:pStyle w:val="Heading1"/>
        <w:spacing w:before="3"/>
        <w:ind w:left="859"/>
        <w:rPr>
          <w:b w:val="0"/>
        </w:rPr>
      </w:pPr>
      <w:r>
        <w:t>задач</w:t>
      </w:r>
      <w:r>
        <w:rPr>
          <w:b w:val="0"/>
        </w:rPr>
        <w:t>:</w:t>
      </w:r>
    </w:p>
    <w:p w:rsidR="00B11ED8" w:rsidRDefault="004824C9">
      <w:pPr>
        <w:pStyle w:val="a5"/>
        <w:numPr>
          <w:ilvl w:val="0"/>
          <w:numId w:val="39"/>
        </w:numPr>
        <w:tabs>
          <w:tab w:val="left" w:pos="1550"/>
          <w:tab w:val="left" w:pos="1551"/>
        </w:tabs>
        <w:ind w:right="51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6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Родину,</w:t>
      </w:r>
      <w:r>
        <w:rPr>
          <w:spacing w:val="35"/>
          <w:sz w:val="24"/>
        </w:rPr>
        <w:t xml:space="preserve"> </w:t>
      </w:r>
      <w:r>
        <w:rPr>
          <w:spacing w:val="-1"/>
          <w:sz w:val="24"/>
        </w:rPr>
        <w:t>российский</w:t>
      </w:r>
      <w:r>
        <w:rPr>
          <w:spacing w:val="36"/>
          <w:sz w:val="24"/>
        </w:rPr>
        <w:t xml:space="preserve"> </w:t>
      </w:r>
      <w:r>
        <w:rPr>
          <w:spacing w:val="-1"/>
          <w:sz w:val="24"/>
        </w:rPr>
        <w:t>народ</w:t>
      </w:r>
      <w:r>
        <w:rPr>
          <w:spacing w:val="3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pacing w:val="-1"/>
          <w:sz w:val="24"/>
        </w:rPr>
        <w:t>историю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8"/>
          <w:sz w:val="24"/>
        </w:rPr>
        <w:t xml:space="preserve"> </w:t>
      </w:r>
      <w:r>
        <w:rPr>
          <w:sz w:val="24"/>
        </w:rPr>
        <w:t>своей</w:t>
      </w:r>
      <w:r>
        <w:rPr>
          <w:spacing w:val="4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национальной</w:t>
      </w:r>
    </w:p>
    <w:p w:rsidR="00B11ED8" w:rsidRDefault="00B11ED8">
      <w:pPr>
        <w:rPr>
          <w:sz w:val="24"/>
        </w:rPr>
        <w:sectPr w:rsidR="00B11ED8">
          <w:pgSz w:w="11920" w:h="16850"/>
          <w:pgMar w:top="860" w:right="260" w:bottom="280" w:left="240" w:header="720" w:footer="720" w:gutter="0"/>
          <w:cols w:space="720"/>
        </w:sectPr>
      </w:pPr>
    </w:p>
    <w:p w:rsidR="00B11ED8" w:rsidRDefault="004824C9">
      <w:pPr>
        <w:pStyle w:val="a3"/>
        <w:spacing w:before="74"/>
        <w:ind w:left="1219"/>
      </w:pPr>
      <w:r>
        <w:lastRenderedPageBreak/>
        <w:t>принадлежности;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общества;</w:t>
      </w:r>
    </w:p>
    <w:p w:rsidR="00B11ED8" w:rsidRDefault="004824C9">
      <w:pPr>
        <w:pStyle w:val="a5"/>
        <w:numPr>
          <w:ilvl w:val="0"/>
          <w:numId w:val="39"/>
        </w:numPr>
        <w:tabs>
          <w:tab w:val="left" w:pos="1550"/>
          <w:tab w:val="left" w:pos="1551"/>
        </w:tabs>
        <w:ind w:right="51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историко-культурному</w:t>
      </w:r>
      <w:r>
        <w:rPr>
          <w:spacing w:val="9"/>
          <w:sz w:val="24"/>
        </w:rPr>
        <w:t xml:space="preserve"> </w:t>
      </w:r>
      <w:r>
        <w:rPr>
          <w:sz w:val="24"/>
        </w:rPr>
        <w:t>опыту</w:t>
      </w:r>
      <w:r>
        <w:rPr>
          <w:spacing w:val="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35"/>
          <w:sz w:val="24"/>
        </w:rPr>
        <w:t xml:space="preserve"> </w:t>
      </w:r>
      <w:r>
        <w:rPr>
          <w:sz w:val="24"/>
        </w:rPr>
        <w:t>культурно-языковое</w:t>
      </w:r>
    </w:p>
    <w:p w:rsidR="00B11ED8" w:rsidRDefault="004824C9">
      <w:pPr>
        <w:pStyle w:val="a5"/>
        <w:numPr>
          <w:ilvl w:val="0"/>
          <w:numId w:val="39"/>
        </w:numPr>
        <w:tabs>
          <w:tab w:val="left" w:pos="1550"/>
          <w:tab w:val="left" w:pos="1551"/>
        </w:tabs>
        <w:spacing w:before="89"/>
        <w:ind w:right="515" w:firstLine="0"/>
        <w:rPr>
          <w:sz w:val="24"/>
        </w:rPr>
      </w:pPr>
      <w:r>
        <w:rPr>
          <w:sz w:val="24"/>
        </w:rPr>
        <w:t>пространство</w:t>
      </w:r>
      <w:r>
        <w:rPr>
          <w:spacing w:val="3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2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42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историко-культурных, нравственных,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B11ED8" w:rsidRDefault="004824C9">
      <w:pPr>
        <w:pStyle w:val="a5"/>
        <w:numPr>
          <w:ilvl w:val="0"/>
          <w:numId w:val="39"/>
        </w:numPr>
        <w:tabs>
          <w:tab w:val="left" w:pos="1550"/>
          <w:tab w:val="left" w:pos="1551"/>
        </w:tabs>
        <w:ind w:right="516" w:firstLine="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2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2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 и отраженных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 литературе;</w:t>
      </w:r>
    </w:p>
    <w:p w:rsidR="00B11ED8" w:rsidRDefault="004824C9">
      <w:pPr>
        <w:pStyle w:val="a5"/>
        <w:numPr>
          <w:ilvl w:val="0"/>
          <w:numId w:val="39"/>
        </w:numPr>
        <w:tabs>
          <w:tab w:val="left" w:pos="1550"/>
          <w:tab w:val="left" w:pos="1551"/>
        </w:tabs>
        <w:ind w:right="513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8"/>
          <w:sz w:val="24"/>
        </w:rPr>
        <w:t xml:space="preserve"> </w:t>
      </w:r>
      <w:r>
        <w:rPr>
          <w:sz w:val="24"/>
        </w:rPr>
        <w:t>литературы;</w:t>
      </w:r>
    </w:p>
    <w:p w:rsidR="00B11ED8" w:rsidRDefault="004824C9">
      <w:pPr>
        <w:pStyle w:val="a5"/>
        <w:numPr>
          <w:ilvl w:val="0"/>
          <w:numId w:val="39"/>
        </w:numPr>
        <w:tabs>
          <w:tab w:val="left" w:pos="1550"/>
          <w:tab w:val="left" w:pos="1551"/>
        </w:tabs>
        <w:spacing w:before="8"/>
        <w:ind w:right="51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45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самосовершенствования;</w:t>
      </w:r>
    </w:p>
    <w:p w:rsidR="00B11ED8" w:rsidRDefault="004824C9">
      <w:pPr>
        <w:pStyle w:val="a5"/>
        <w:numPr>
          <w:ilvl w:val="0"/>
          <w:numId w:val="39"/>
        </w:numPr>
        <w:tabs>
          <w:tab w:val="left" w:pos="1550"/>
          <w:tab w:val="left" w:pos="1551"/>
        </w:tabs>
        <w:spacing w:before="9"/>
        <w:ind w:right="509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обсуждении;</w:t>
      </w:r>
    </w:p>
    <w:p w:rsidR="00B11ED8" w:rsidRDefault="004824C9">
      <w:pPr>
        <w:pStyle w:val="a5"/>
        <w:numPr>
          <w:ilvl w:val="0"/>
          <w:numId w:val="39"/>
        </w:numPr>
        <w:tabs>
          <w:tab w:val="left" w:pos="1550"/>
          <w:tab w:val="left" w:pos="1551"/>
        </w:tabs>
        <w:ind w:right="514" w:firstLine="0"/>
        <w:rPr>
          <w:sz w:val="24"/>
        </w:rPr>
      </w:pP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всех</w:t>
      </w:r>
      <w:r>
        <w:rPr>
          <w:spacing w:val="25"/>
          <w:sz w:val="24"/>
        </w:rPr>
        <w:t xml:space="preserve"> </w:t>
      </w:r>
      <w:r>
        <w:rPr>
          <w:sz w:val="24"/>
        </w:rPr>
        <w:t>видов</w:t>
      </w:r>
      <w:r>
        <w:rPr>
          <w:spacing w:val="2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22"/>
          <w:sz w:val="24"/>
        </w:rPr>
        <w:t xml:space="preserve"> </w:t>
      </w:r>
      <w:r>
        <w:rPr>
          <w:sz w:val="24"/>
        </w:rPr>
        <w:t>опыта</w:t>
      </w:r>
      <w:r>
        <w:rPr>
          <w:spacing w:val="2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прочитанном</w:t>
      </w:r>
      <w:proofErr w:type="gramEnd"/>
      <w:r>
        <w:rPr>
          <w:sz w:val="24"/>
        </w:rPr>
        <w:t>.</w:t>
      </w:r>
    </w:p>
    <w:p w:rsidR="00B11ED8" w:rsidRDefault="004824C9">
      <w:pPr>
        <w:pStyle w:val="a3"/>
        <w:spacing w:before="8"/>
        <w:ind w:left="859" w:right="514" w:firstLine="360"/>
        <w:jc w:val="both"/>
      </w:pP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языке»,</w:t>
      </w:r>
      <w:r>
        <w:rPr>
          <w:spacing w:val="1"/>
        </w:rPr>
        <w:t xml:space="preserve"> </w:t>
      </w:r>
      <w:r>
        <w:rPr>
          <w:spacing w:val="-1"/>
        </w:rPr>
        <w:t>учебный</w:t>
      </w:r>
      <w:r>
        <w:rPr>
          <w:spacing w:val="26"/>
        </w:rPr>
        <w:t xml:space="preserve"> </w:t>
      </w:r>
      <w:r>
        <w:rPr>
          <w:spacing w:val="-1"/>
        </w:rPr>
        <w:t>предмет</w:t>
      </w:r>
      <w:r>
        <w:rPr>
          <w:spacing w:val="32"/>
        </w:rPr>
        <w:t xml:space="preserve"> </w:t>
      </w:r>
      <w:r>
        <w:rPr>
          <w:spacing w:val="-1"/>
        </w:rPr>
        <w:t>«Литературное</w:t>
      </w:r>
      <w:r>
        <w:rPr>
          <w:spacing w:val="28"/>
        </w:rPr>
        <w:t xml:space="preserve"> </w:t>
      </w:r>
      <w:r>
        <w:t>чтение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родном</w:t>
      </w:r>
      <w:r>
        <w:rPr>
          <w:spacing w:val="26"/>
        </w:rPr>
        <w:t xml:space="preserve"> </w:t>
      </w:r>
      <w:r>
        <w:t>(русском)</w:t>
      </w:r>
      <w:r>
        <w:rPr>
          <w:spacing w:val="-30"/>
        </w:rPr>
        <w:t xml:space="preserve"> </w:t>
      </w:r>
      <w:r>
        <w:t>языке»</w:t>
      </w:r>
      <w:r>
        <w:rPr>
          <w:spacing w:val="26"/>
        </w:rPr>
        <w:t xml:space="preserve"> </w:t>
      </w:r>
      <w:r>
        <w:t>тесно</w:t>
      </w:r>
      <w:r>
        <w:rPr>
          <w:spacing w:val="29"/>
        </w:rPr>
        <w:t xml:space="preserve"> </w:t>
      </w:r>
      <w:r>
        <w:t>связан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предметом</w:t>
      </w:r>
    </w:p>
    <w:p w:rsidR="00B11ED8" w:rsidRDefault="004824C9">
      <w:pPr>
        <w:pStyle w:val="a3"/>
        <w:ind w:left="859"/>
        <w:jc w:val="both"/>
      </w:pP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(русский)».</w:t>
      </w:r>
    </w:p>
    <w:p w:rsidR="00B11ED8" w:rsidRDefault="004824C9">
      <w:pPr>
        <w:pStyle w:val="a3"/>
        <w:spacing w:before="7"/>
        <w:ind w:left="859" w:right="514" w:firstLine="242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коммуникативной</w:t>
      </w:r>
      <w:r>
        <w:rPr>
          <w:spacing w:val="-57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proofErr w:type="gramStart"/>
      <w:r>
        <w:t>Оба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объединяет</w:t>
      </w:r>
      <w:proofErr w:type="gramEnd"/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дидактического материала, на основе которого выстраиваются проблемно-тематические блоки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проблемно-тематических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сопряжённые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взаимосвязи.</w:t>
      </w:r>
    </w:p>
    <w:p w:rsidR="00B11ED8" w:rsidRDefault="004824C9">
      <w:pPr>
        <w:pStyle w:val="a3"/>
        <w:spacing w:before="8"/>
        <w:ind w:left="859" w:right="514" w:firstLine="300"/>
        <w:jc w:val="both"/>
      </w:pPr>
      <w:r>
        <w:t>Еще одной</w:t>
      </w:r>
      <w:r>
        <w:rPr>
          <w:spacing w:val="1"/>
        </w:rPr>
        <w:t xml:space="preserve"> </w:t>
      </w:r>
      <w:r>
        <w:t>общей чертой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концентрирование 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соотносится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«Примерной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61"/>
        </w:rPr>
        <w:t xml:space="preserve"> </w:t>
      </w:r>
      <w:r>
        <w:t>язык</w:t>
      </w:r>
      <w:r>
        <w:rPr>
          <w:spacing w:val="61"/>
        </w:rPr>
        <w:t xml:space="preserve"> </w:t>
      </w:r>
      <w:r>
        <w:t>(русский)»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 на</w:t>
      </w:r>
      <w:r>
        <w:rPr>
          <w:spacing w:val="1"/>
        </w:rPr>
        <w:t xml:space="preserve"> </w:t>
      </w:r>
      <w:r>
        <w:t>уровне: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курсов;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осваиваемых младшими школьниками</w:t>
      </w:r>
      <w:r>
        <w:rPr>
          <w:spacing w:val="1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понятий.</w:t>
      </w:r>
    </w:p>
    <w:p w:rsidR="00B11ED8" w:rsidRDefault="004824C9">
      <w:pPr>
        <w:pStyle w:val="a3"/>
        <w:spacing w:before="3"/>
        <w:ind w:left="859" w:right="517" w:firstLine="360"/>
        <w:jc w:val="both"/>
      </w:pPr>
      <w:r>
        <w:t>Учебный предмет «Литературное чтение на родном</w:t>
      </w:r>
      <w:r>
        <w:rPr>
          <w:spacing w:val="1"/>
        </w:rPr>
        <w:t xml:space="preserve"> </w:t>
      </w:r>
      <w:r>
        <w:t>(русском) языке» не ущемляет права тех</w:t>
      </w:r>
      <w:r>
        <w:rPr>
          <w:spacing w:val="1"/>
        </w:rPr>
        <w:t xml:space="preserve"> </w:t>
      </w:r>
      <w:r>
        <w:t>школьников, которые изучают иной родной язык и иную родную литературу, поэтому 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углублённого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входящего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предметную</w:t>
      </w:r>
      <w:r>
        <w:rPr>
          <w:spacing w:val="6"/>
        </w:rPr>
        <w:t xml:space="preserve"> </w:t>
      </w:r>
      <w:r>
        <w:t>область</w:t>
      </w:r>
    </w:p>
    <w:p w:rsidR="00B11ED8" w:rsidRDefault="004824C9">
      <w:pPr>
        <w:pStyle w:val="a3"/>
        <w:ind w:left="859"/>
        <w:jc w:val="both"/>
      </w:pPr>
      <w:r>
        <w:t>«Русский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чтение».</w:t>
      </w:r>
    </w:p>
    <w:p w:rsidR="00B11ED8" w:rsidRDefault="004824C9">
      <w:pPr>
        <w:pStyle w:val="a3"/>
        <w:spacing w:before="2"/>
        <w:ind w:left="859" w:right="517" w:firstLine="360"/>
        <w:jc w:val="both"/>
      </w:pPr>
      <w:r>
        <w:t>Содержание курса «Литературное чтение на родном (русском) языке» не предусматривает</w:t>
      </w:r>
      <w:r>
        <w:rPr>
          <w:spacing w:val="1"/>
        </w:rPr>
        <w:t xml:space="preserve"> </w:t>
      </w:r>
      <w:r>
        <w:t>дублирования произведений,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 курсе</w:t>
      </w:r>
      <w:r>
        <w:rPr>
          <w:spacing w:val="-2"/>
        </w:rPr>
        <w:t xml:space="preserve"> </w:t>
      </w:r>
      <w:r>
        <w:t>литературного чтения.</w:t>
      </w:r>
    </w:p>
    <w:p w:rsidR="00B11ED8" w:rsidRDefault="004824C9">
      <w:pPr>
        <w:pStyle w:val="a3"/>
        <w:spacing w:before="3"/>
        <w:ind w:left="859" w:right="457" w:firstLine="365"/>
        <w:jc w:val="both"/>
      </w:pPr>
      <w:proofErr w:type="gramStart"/>
      <w:r>
        <w:t>Курс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 произведения фольклора и русской классики, современной русской литературы,</w:t>
      </w:r>
      <w:r>
        <w:rPr>
          <w:spacing w:val="1"/>
        </w:rPr>
        <w:t xml:space="preserve"> </w:t>
      </w:r>
      <w:r>
        <w:rPr>
          <w:spacing w:val="-1"/>
        </w:rPr>
        <w:t xml:space="preserve">входящие в круг актуального чтения младших </w:t>
      </w:r>
      <w:r>
        <w:t>школьников, позволяют обеспечить знакомство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русской</w:t>
      </w:r>
      <w:r>
        <w:rPr>
          <w:spacing w:val="6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понятиями.</w:t>
      </w:r>
      <w:proofErr w:type="gramEnd"/>
      <w:r>
        <w:rPr>
          <w:spacing w:val="1"/>
        </w:rPr>
        <w:t xml:space="preserve"> </w:t>
      </w:r>
      <w:r>
        <w:t>Предложенные для чтения и изучения младшим школьникам произведения 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вечные</w:t>
      </w:r>
      <w:r>
        <w:rPr>
          <w:spacing w:val="-3"/>
        </w:rPr>
        <w:t xml:space="preserve"> </w:t>
      </w:r>
      <w:r>
        <w:t>ценности (добро,</w:t>
      </w:r>
      <w:r>
        <w:rPr>
          <w:spacing w:val="-2"/>
        </w:rPr>
        <w:t xml:space="preserve"> </w:t>
      </w:r>
      <w:r>
        <w:t>сострадание,</w:t>
      </w:r>
      <w:r>
        <w:rPr>
          <w:spacing w:val="-2"/>
        </w:rPr>
        <w:t xml:space="preserve"> </w:t>
      </w:r>
      <w:r>
        <w:t>великодушие,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-1"/>
        </w:rPr>
        <w:t xml:space="preserve"> </w:t>
      </w:r>
      <w:r>
        <w:t>совесть,</w:t>
      </w:r>
      <w:r>
        <w:rPr>
          <w:spacing w:val="-1"/>
        </w:rPr>
        <w:t xml:space="preserve"> </w:t>
      </w:r>
      <w:proofErr w:type="spellStart"/>
      <w:r>
        <w:t>правда</w:t>
      </w:r>
      <w:proofErr w:type="gramStart"/>
      <w:r>
        <w:t>,л</w:t>
      </w:r>
      <w:proofErr w:type="gramEnd"/>
      <w:r>
        <w:t>юбовь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B11ED8" w:rsidRDefault="004824C9">
      <w:pPr>
        <w:pStyle w:val="Heading1"/>
        <w:spacing w:before="3"/>
        <w:ind w:right="457" w:firstLine="300"/>
        <w:jc w:val="both"/>
      </w:pPr>
      <w:r>
        <w:t>Основные содержательные линии программы учебного предмета «Литературное чтение на</w:t>
      </w:r>
      <w:r>
        <w:rPr>
          <w:spacing w:val="-57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6"/>
        </w:rPr>
        <w:t xml:space="preserve"> </w:t>
      </w:r>
      <w:r>
        <w:t>языке»</w:t>
      </w:r>
    </w:p>
    <w:p w:rsidR="00B11ED8" w:rsidRDefault="004824C9">
      <w:pPr>
        <w:pStyle w:val="a3"/>
        <w:spacing w:before="149"/>
        <w:ind w:left="679" w:right="579" w:firstLine="240"/>
        <w:jc w:val="both"/>
      </w:pPr>
      <w:r>
        <w:t>Курс «Литературное чтение на родном (русском) языке» опирается на содержание основного</w:t>
      </w:r>
      <w:r>
        <w:rPr>
          <w:spacing w:val="1"/>
        </w:rPr>
        <w:t xml:space="preserve"> </w:t>
      </w:r>
      <w:r>
        <w:t>курса «Литературное чтение», сопровождает и поддерживает его, соотносится с включенным в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содержанием, но при</w:t>
      </w:r>
      <w:r>
        <w:rPr>
          <w:spacing w:val="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 xml:space="preserve">дублирует </w:t>
      </w:r>
      <w:r>
        <w:t>это</w:t>
      </w:r>
      <w:r>
        <w:rPr>
          <w:spacing w:val="-1"/>
        </w:rPr>
        <w:t xml:space="preserve"> </w:t>
      </w:r>
      <w:r>
        <w:t>содержание.</w:t>
      </w:r>
    </w:p>
    <w:p w:rsidR="00B11ED8" w:rsidRDefault="004824C9">
      <w:pPr>
        <w:pStyle w:val="a3"/>
        <w:ind w:left="679" w:right="583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«Виды 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5"/>
        </w:rPr>
        <w:t xml:space="preserve"> </w:t>
      </w:r>
      <w:r>
        <w:t>«Круг</w:t>
      </w:r>
      <w:r>
        <w:rPr>
          <w:spacing w:val="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чтения»,</w:t>
      </w:r>
    </w:p>
    <w:p w:rsidR="00B11ED8" w:rsidRDefault="004824C9">
      <w:pPr>
        <w:pStyle w:val="a3"/>
        <w:ind w:left="679"/>
        <w:jc w:val="both"/>
      </w:pPr>
      <w:r>
        <w:t>«Литературоведческая</w:t>
      </w:r>
      <w:r>
        <w:rPr>
          <w:spacing w:val="-4"/>
        </w:rPr>
        <w:t xml:space="preserve"> </w:t>
      </w:r>
      <w:r>
        <w:t>пропедевтика»,</w:t>
      </w:r>
      <w:r>
        <w:rPr>
          <w:spacing w:val="-2"/>
        </w:rPr>
        <w:t xml:space="preserve"> </w:t>
      </w:r>
      <w:r>
        <w:t>«Творческая</w:t>
      </w:r>
      <w:r>
        <w:rPr>
          <w:spacing w:val="-9"/>
        </w:rPr>
        <w:t xml:space="preserve"> </w:t>
      </w:r>
      <w:proofErr w:type="spellStart"/>
      <w:r>
        <w:t>деятельностьобучающихся</w:t>
      </w:r>
      <w:proofErr w:type="spellEnd"/>
      <w:r>
        <w:t>».</w:t>
      </w:r>
    </w:p>
    <w:p w:rsidR="00B11ED8" w:rsidRDefault="004824C9">
      <w:pPr>
        <w:pStyle w:val="a3"/>
        <w:ind w:left="1039"/>
        <w:jc w:val="both"/>
      </w:pPr>
      <w:r>
        <w:t>При</w:t>
      </w:r>
      <w:r>
        <w:rPr>
          <w:spacing w:val="57"/>
        </w:rPr>
        <w:t xml:space="preserve"> </w:t>
      </w:r>
      <w:r>
        <w:t>определении</w:t>
      </w:r>
      <w:r>
        <w:rPr>
          <w:spacing w:val="57"/>
        </w:rPr>
        <w:t xml:space="preserve"> </w:t>
      </w:r>
      <w:r>
        <w:t>содержания</w:t>
      </w:r>
      <w:r>
        <w:rPr>
          <w:spacing w:val="57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58"/>
        </w:rPr>
        <w:t xml:space="preserve"> </w:t>
      </w:r>
      <w:r>
        <w:t>чтение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родном</w:t>
      </w:r>
      <w:r>
        <w:rPr>
          <w:spacing w:val="63"/>
        </w:rPr>
        <w:t xml:space="preserve"> </w:t>
      </w:r>
      <w:r>
        <w:t>(русском)</w:t>
      </w:r>
      <w:r>
        <w:rPr>
          <w:spacing w:val="57"/>
        </w:rPr>
        <w:t xml:space="preserve"> </w:t>
      </w:r>
      <w:r>
        <w:t>языке»</w:t>
      </w:r>
      <w:r>
        <w:rPr>
          <w:spacing w:val="51"/>
        </w:rPr>
        <w:t xml:space="preserve"> </w:t>
      </w:r>
      <w:proofErr w:type="gramStart"/>
      <w:r>
        <w:t>в</w:t>
      </w:r>
      <w:proofErr w:type="gramEnd"/>
    </w:p>
    <w:p w:rsidR="00B11ED8" w:rsidRDefault="00B11ED8">
      <w:pPr>
        <w:jc w:val="both"/>
        <w:sectPr w:rsidR="00B11ED8">
          <w:pgSz w:w="11920" w:h="16850"/>
          <w:pgMar w:top="860" w:right="260" w:bottom="280" w:left="240" w:header="720" w:footer="720" w:gutter="0"/>
          <w:cols w:space="720"/>
        </w:sectPr>
      </w:pPr>
    </w:p>
    <w:p w:rsidR="00B11ED8" w:rsidRDefault="004824C9">
      <w:pPr>
        <w:pStyle w:val="a3"/>
        <w:spacing w:before="74"/>
        <w:ind w:left="679"/>
        <w:jc w:val="both"/>
      </w:pPr>
      <w:proofErr w:type="gramStart"/>
      <w:r>
        <w:lastRenderedPageBreak/>
        <w:t>центре</w:t>
      </w:r>
      <w:proofErr w:type="gramEnd"/>
      <w:r>
        <w:rPr>
          <w:spacing w:val="-3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находятся:</w:t>
      </w:r>
    </w:p>
    <w:p w:rsidR="00B11ED8" w:rsidRDefault="004824C9">
      <w:pPr>
        <w:pStyle w:val="a5"/>
        <w:numPr>
          <w:ilvl w:val="0"/>
          <w:numId w:val="38"/>
        </w:numPr>
        <w:tabs>
          <w:tab w:val="left" w:pos="1371"/>
        </w:tabs>
        <w:ind w:right="579" w:firstLine="0"/>
        <w:jc w:val="both"/>
        <w:rPr>
          <w:sz w:val="24"/>
        </w:rPr>
      </w:pPr>
      <w:r>
        <w:rPr>
          <w:sz w:val="24"/>
        </w:rPr>
        <w:t>Важные для национального сознания концепты, существующие в культурном пространстве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вплоть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сострадание, чувство справедливости, совесть и т. д.). Работа с этими ключевыми 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 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школьникам понять ценности национальной культурной традиции, ключевые понятия 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культуры.</w:t>
      </w:r>
    </w:p>
    <w:p w:rsidR="00B11ED8" w:rsidRDefault="004824C9">
      <w:pPr>
        <w:pStyle w:val="a5"/>
        <w:numPr>
          <w:ilvl w:val="0"/>
          <w:numId w:val="38"/>
        </w:numPr>
        <w:tabs>
          <w:tab w:val="left" w:pos="1371"/>
        </w:tabs>
        <w:spacing w:before="1"/>
        <w:ind w:right="579" w:firstLine="0"/>
        <w:jc w:val="both"/>
        <w:rPr>
          <w:sz w:val="24"/>
        </w:rPr>
      </w:pP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произведений выступают сверстники младшего школьника, через их 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понятия. В программу включены произведения, которые представляют мир детства в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ориентиров;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61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школьнику.</w:t>
      </w:r>
    </w:p>
    <w:p w:rsidR="00B11ED8" w:rsidRDefault="004824C9">
      <w:pPr>
        <w:pStyle w:val="a5"/>
        <w:numPr>
          <w:ilvl w:val="0"/>
          <w:numId w:val="38"/>
        </w:numPr>
        <w:tabs>
          <w:tab w:val="left" w:pos="1371"/>
        </w:tabs>
        <w:ind w:right="577" w:firstLine="0"/>
        <w:jc w:val="both"/>
        <w:rPr>
          <w:sz w:val="24"/>
        </w:rPr>
      </w:pP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специфических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явлений образы </w:t>
      </w:r>
      <w:r>
        <w:rPr>
          <w:sz w:val="24"/>
        </w:rPr>
        <w:t>и мотивы, отраженные средствами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 видов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иску</w:t>
      </w:r>
      <w:proofErr w:type="gramStart"/>
      <w:r>
        <w:rPr>
          <w:sz w:val="24"/>
        </w:rPr>
        <w:t>сств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</w:t>
      </w:r>
      <w:proofErr w:type="gramEnd"/>
      <w:r>
        <w:rPr>
          <w:sz w:val="24"/>
        </w:rPr>
        <w:t>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культуре.</w:t>
      </w:r>
    </w:p>
    <w:p w:rsidR="00B11ED8" w:rsidRDefault="004824C9">
      <w:pPr>
        <w:pStyle w:val="a3"/>
        <w:ind w:left="1039" w:right="578" w:firstLine="89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 языке» и принципами построения курса содержание каждого класса включает два</w:t>
      </w:r>
      <w:r>
        <w:rPr>
          <w:spacing w:val="1"/>
        </w:rPr>
        <w:t xml:space="preserve"> </w:t>
      </w:r>
      <w:r>
        <w:t>основных раздела: «Мир детства» и</w:t>
      </w:r>
      <w:r>
        <w:rPr>
          <w:spacing w:val="1"/>
        </w:rPr>
        <w:t xml:space="preserve"> </w:t>
      </w:r>
      <w:r>
        <w:t>«Россия – Родина моя».</w:t>
      </w:r>
      <w:r>
        <w:rPr>
          <w:spacing w:val="1"/>
        </w:rPr>
        <w:t xml:space="preserve"> </w:t>
      </w:r>
      <w:r>
        <w:t>В каждом разделе выделены</w:t>
      </w:r>
      <w:r>
        <w:rPr>
          <w:spacing w:val="1"/>
        </w:rPr>
        <w:t xml:space="preserve"> </w:t>
      </w:r>
      <w:r>
        <w:t>тематические подразделы, например, в первом разделе: «Я взрослею», «Я и моя семья», «Я и</w:t>
      </w:r>
      <w:r>
        <w:rPr>
          <w:spacing w:val="1"/>
        </w:rPr>
        <w:t xml:space="preserve"> </w:t>
      </w:r>
      <w:r>
        <w:t>книги» и т. д., во втором: «Люди земли русской», «О родной земле». Произведения 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(традиционность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проблемы).</w:t>
      </w:r>
    </w:p>
    <w:p w:rsidR="00B11ED8" w:rsidRDefault="004824C9">
      <w:pPr>
        <w:pStyle w:val="a3"/>
        <w:spacing w:before="1"/>
        <w:ind w:left="1039" w:right="467" w:firstLine="420"/>
        <w:jc w:val="both"/>
      </w:pPr>
      <w:r>
        <w:t>Программа</w:t>
      </w:r>
      <w:r>
        <w:rPr>
          <w:spacing w:val="11"/>
        </w:rPr>
        <w:t xml:space="preserve"> </w:t>
      </w:r>
      <w:r>
        <w:t>предусматривает</w:t>
      </w:r>
      <w:r>
        <w:rPr>
          <w:spacing w:val="18"/>
        </w:rPr>
        <w:t xml:space="preserve"> </w:t>
      </w:r>
      <w:r>
        <w:t>выбор</w:t>
      </w:r>
      <w:r>
        <w:rPr>
          <w:spacing w:val="16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proofErr w:type="spellStart"/>
      <w:r>
        <w:t>предложенногосписка</w:t>
      </w:r>
      <w:proofErr w:type="spellEnd"/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 в целях выявления национально-специфического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в произведениях,</w:t>
      </w:r>
      <w:r>
        <w:rPr>
          <w:spacing w:val="60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 тематике и проблематике. Произведения региональных авторов учителя могут включать в</w:t>
      </w:r>
      <w:r>
        <w:rPr>
          <w:spacing w:val="1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национально-культурной</w:t>
      </w:r>
      <w:r>
        <w:rPr>
          <w:spacing w:val="-1"/>
        </w:rPr>
        <w:t xml:space="preserve"> </w:t>
      </w:r>
      <w:r>
        <w:t>специфики региона.</w:t>
      </w:r>
    </w:p>
    <w:p w:rsidR="00B11ED8" w:rsidRDefault="004824C9">
      <w:pPr>
        <w:pStyle w:val="Heading2"/>
        <w:spacing w:before="5"/>
        <w:ind w:left="3260"/>
        <w:jc w:val="both"/>
      </w:pPr>
      <w:r>
        <w:t>Коррекционные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предмета</w:t>
      </w:r>
    </w:p>
    <w:p w:rsidR="00B11ED8" w:rsidRDefault="004824C9">
      <w:pPr>
        <w:pStyle w:val="a3"/>
        <w:ind w:left="679" w:right="257" w:firstLine="180"/>
        <w:jc w:val="both"/>
      </w:pPr>
      <w:r>
        <w:rPr>
          <w:i/>
        </w:rPr>
        <w:t>Коррекционная</w:t>
      </w:r>
      <w:r>
        <w:rPr>
          <w:i/>
          <w:spacing w:val="1"/>
        </w:rPr>
        <w:t xml:space="preserve"> </w:t>
      </w:r>
      <w:r>
        <w:rPr>
          <w:i/>
        </w:rPr>
        <w:t>учебно-воспитательная</w:t>
      </w:r>
      <w:r>
        <w:rPr>
          <w:i/>
          <w:spacing w:val="1"/>
        </w:rPr>
        <w:t xml:space="preserve"> </w:t>
      </w:r>
      <w:r>
        <w:rPr>
          <w:i/>
        </w:rPr>
        <w:t xml:space="preserve">работа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мероприятий, направленных на преодоление или ослабление нарушений психофизического развития</w:t>
      </w:r>
      <w:r>
        <w:rPr>
          <w:spacing w:val="1"/>
        </w:rPr>
        <w:t xml:space="preserve"> </w:t>
      </w:r>
      <w:r>
        <w:t>ребенка посредством применения специальных средств образования. Она является основой процесса</w:t>
      </w:r>
      <w:r>
        <w:rPr>
          <w:spacing w:val="1"/>
        </w:rPr>
        <w:t xml:space="preserve"> </w:t>
      </w:r>
      <w:r>
        <w:t>социализации аномальных детей. Коррекционной задаче подчинены все формы и виды классной и</w:t>
      </w:r>
      <w:r>
        <w:rPr>
          <w:spacing w:val="1"/>
        </w:rPr>
        <w:t xml:space="preserve"> </w:t>
      </w:r>
      <w:r>
        <w:t>внеклассной работы в процессе формирования у детей общеобразовательных и трудовых знаний,</w:t>
      </w:r>
      <w:r>
        <w:rPr>
          <w:spacing w:val="1"/>
        </w:rPr>
        <w:t xml:space="preserve"> </w:t>
      </w:r>
      <w:r>
        <w:t>умений и навыков. Система коррекционной учебно-воспитательной работы строится на активном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нетипичного</w:t>
      </w:r>
      <w:r>
        <w:rPr>
          <w:spacing w:val="-1"/>
        </w:rPr>
        <w:t xml:space="preserve"> </w:t>
      </w:r>
      <w:r>
        <w:t>ребенка.</w:t>
      </w:r>
    </w:p>
    <w:p w:rsidR="00B11ED8" w:rsidRDefault="004824C9">
      <w:pPr>
        <w:pStyle w:val="a3"/>
        <w:ind w:left="679" w:right="258" w:firstLine="180"/>
        <w:jc w:val="both"/>
      </w:pPr>
      <w:r>
        <w:t>Главная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>
        <w:rPr>
          <w:i/>
        </w:rPr>
        <w:t>Литературное</w:t>
      </w:r>
      <w:r>
        <w:rPr>
          <w:i/>
          <w:spacing w:val="1"/>
        </w:rPr>
        <w:t xml:space="preserve"> </w:t>
      </w: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60"/>
        </w:rPr>
        <w:t xml:space="preserve"> </w:t>
      </w:r>
      <w:r>
        <w:rPr>
          <w:i/>
        </w:rPr>
        <w:t>родном</w:t>
      </w:r>
      <w:r>
        <w:rPr>
          <w:i/>
          <w:spacing w:val="60"/>
        </w:rPr>
        <w:t xml:space="preserve"> </w:t>
      </w:r>
      <w:r>
        <w:rPr>
          <w:i/>
        </w:rPr>
        <w:t>(русском)</w:t>
      </w:r>
      <w:r>
        <w:rPr>
          <w:i/>
          <w:spacing w:val="1"/>
        </w:rPr>
        <w:t xml:space="preserve"> </w:t>
      </w:r>
      <w:r>
        <w:rPr>
          <w:i/>
        </w:rPr>
        <w:t>языке 1-4 классы</w:t>
      </w:r>
      <w:r>
        <w:t xml:space="preserve">»- продолжать учить </w:t>
      </w:r>
      <w:proofErr w:type="gramStart"/>
      <w:r>
        <w:t>обучающихся</w:t>
      </w:r>
      <w:proofErr w:type="gramEnd"/>
      <w:r>
        <w:t xml:space="preserve"> с ОВЗ осмысленно читать, заложить основу 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читательскую самостоятельность. Коррекционно-развивающий принцип предусматривает развитие</w:t>
      </w:r>
      <w:r>
        <w:rPr>
          <w:spacing w:val="1"/>
        </w:rPr>
        <w:t xml:space="preserve"> </w:t>
      </w:r>
      <w:r>
        <w:t>всех сторон речи, мыслительных процессов, повышение познавательной активности преодоление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трудностей чтения.</w:t>
      </w:r>
    </w:p>
    <w:p w:rsidR="00B11ED8" w:rsidRDefault="004824C9">
      <w:pPr>
        <w:pStyle w:val="a3"/>
        <w:ind w:left="679" w:right="253" w:firstLine="240"/>
        <w:jc w:val="both"/>
      </w:pPr>
      <w:r>
        <w:t>Важным для развития связной речи учащихся с ОВЗ является «словесное рисование», составление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описаний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Осознанию текста помогает словарная работа. Развитие творческой деятельности учеников с ЗПР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систематическую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усовершенствованию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proofErr w:type="gramStart"/>
      <w:r>
        <w:t>прочитанного</w:t>
      </w:r>
      <w:proofErr w:type="gramEnd"/>
      <w:r>
        <w:t>.</w:t>
      </w:r>
    </w:p>
    <w:p w:rsidR="00B11ED8" w:rsidRDefault="004824C9">
      <w:pPr>
        <w:ind w:left="679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линия.</w:t>
      </w:r>
    </w:p>
    <w:p w:rsidR="00B11ED8" w:rsidRDefault="00B11ED8">
      <w:pPr>
        <w:jc w:val="both"/>
        <w:rPr>
          <w:sz w:val="24"/>
        </w:rPr>
        <w:sectPr w:rsidR="00B11ED8">
          <w:pgSz w:w="11920" w:h="16850"/>
          <w:pgMar w:top="860" w:right="260" w:bottom="280" w:left="240" w:header="720" w:footer="720" w:gutter="0"/>
          <w:cols w:space="720"/>
        </w:sectPr>
      </w:pPr>
    </w:p>
    <w:p w:rsidR="00B11ED8" w:rsidRDefault="004824C9">
      <w:pPr>
        <w:pStyle w:val="a3"/>
        <w:spacing w:before="74"/>
        <w:ind w:left="679" w:right="261" w:firstLine="180"/>
        <w:jc w:val="both"/>
      </w:pPr>
      <w:r>
        <w:lastRenderedPageBreak/>
        <w:t>Развитие школьников</w:t>
      </w:r>
      <w:r>
        <w:rPr>
          <w:spacing w:val="1"/>
        </w:rPr>
        <w:t xml:space="preserve"> </w:t>
      </w:r>
      <w:r>
        <w:t>на уроках предусматривает работу над четким произношением всех звуков</w:t>
      </w:r>
      <w:r>
        <w:rPr>
          <w:spacing w:val="1"/>
        </w:rPr>
        <w:t xml:space="preserve"> </w:t>
      </w:r>
      <w:r>
        <w:t>русской речи. Существенным компонентом техники чтения является его выразительность, осознание</w:t>
      </w:r>
      <w:r>
        <w:rPr>
          <w:spacing w:val="1"/>
        </w:rPr>
        <w:t xml:space="preserve"> </w:t>
      </w:r>
      <w:r>
        <w:t>прочитанного. На начальном этапе обучение чтению понимание прочитанного отстает от техники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монотонностью,</w:t>
      </w:r>
      <w:r>
        <w:rPr>
          <w:spacing w:val="1"/>
        </w:rPr>
        <w:t xml:space="preserve"> </w:t>
      </w:r>
      <w:r>
        <w:t>невыразительностью,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 чтению с</w:t>
      </w:r>
      <w:r>
        <w:rPr>
          <w:spacing w:val="-2"/>
        </w:rPr>
        <w:t xml:space="preserve"> </w:t>
      </w:r>
      <w:r>
        <w:t>отработкой</w:t>
      </w:r>
      <w:r>
        <w:rPr>
          <w:spacing w:val="-2"/>
        </w:rPr>
        <w:t xml:space="preserve"> </w:t>
      </w:r>
      <w:r>
        <w:t>правильного произношения.</w:t>
      </w:r>
    </w:p>
    <w:p w:rsidR="00B11ED8" w:rsidRDefault="004824C9">
      <w:pPr>
        <w:pStyle w:val="a3"/>
        <w:spacing w:before="1"/>
        <w:ind w:left="679" w:right="259" w:firstLine="120"/>
        <w:jc w:val="both"/>
      </w:pPr>
      <w:r>
        <w:t>Коррекционная направленность</w:t>
      </w:r>
      <w:r>
        <w:rPr>
          <w:spacing w:val="1"/>
        </w:rPr>
        <w:t xml:space="preserve"> </w:t>
      </w:r>
      <w:r>
        <w:t>обучение чтению детей</w:t>
      </w:r>
      <w:r>
        <w:rPr>
          <w:spacing w:val="1"/>
        </w:rPr>
        <w:t xml:space="preserve"> </w:t>
      </w:r>
      <w:r>
        <w:t>с ЗПР предусматривает</w:t>
      </w:r>
      <w:r>
        <w:rPr>
          <w:spacing w:val="60"/>
        </w:rPr>
        <w:t xml:space="preserve"> </w:t>
      </w:r>
      <w:r>
        <w:t>также повышение</w:t>
      </w:r>
      <w:r>
        <w:rPr>
          <w:spacing w:val="1"/>
        </w:rPr>
        <w:t xml:space="preserve"> </w:t>
      </w:r>
      <w:r>
        <w:t>их общего развития. Осуществляется развитие путем постановки вопросов о значении отдельных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целесообразно задавать вопросы с тех предложений, в которых заключается основная мысль. Такая</w:t>
      </w:r>
      <w:r>
        <w:rPr>
          <w:spacing w:val="1"/>
        </w:rPr>
        <w:t xml:space="preserve"> </w:t>
      </w:r>
      <w:r>
        <w:t>вариативность постановки вопросов готовить детей к выборочному чтению, пересказу прочитанного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учителя.</w:t>
      </w:r>
    </w:p>
    <w:p w:rsidR="00B11ED8" w:rsidRDefault="004824C9">
      <w:pPr>
        <w:pStyle w:val="a3"/>
        <w:ind w:left="679" w:right="262" w:firstLine="360"/>
        <w:jc w:val="both"/>
      </w:pPr>
      <w:r>
        <w:t>Некоторые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невыразительно.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укоренилась привычка невнимательного, неосмысленного чтения: дети часто искажают, заменяют и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замечают</w:t>
      </w:r>
      <w:r>
        <w:rPr>
          <w:spacing w:val="1"/>
        </w:rPr>
        <w:t xml:space="preserve"> </w:t>
      </w:r>
      <w:r>
        <w:t>вопроса.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proofErr w:type="gramStart"/>
      <w:r>
        <w:t>прочитанного</w:t>
      </w:r>
      <w:proofErr w:type="gramEnd"/>
      <w:r>
        <w:t>.</w:t>
      </w:r>
    </w:p>
    <w:p w:rsidR="00B11ED8" w:rsidRDefault="004824C9">
      <w:pPr>
        <w:ind w:left="679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работы:</w:t>
      </w:r>
    </w:p>
    <w:p w:rsidR="00B11ED8" w:rsidRDefault="004824C9">
      <w:pPr>
        <w:pStyle w:val="a3"/>
        <w:spacing w:line="275" w:lineRule="exact"/>
        <w:ind w:left="679"/>
      </w:pPr>
      <w:r>
        <w:t>Развитие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мышления:</w:t>
      </w:r>
    </w:p>
    <w:p w:rsidR="00B11ED8" w:rsidRDefault="004824C9">
      <w:pPr>
        <w:pStyle w:val="a5"/>
        <w:numPr>
          <w:ilvl w:val="0"/>
          <w:numId w:val="37"/>
        </w:numPr>
        <w:tabs>
          <w:tab w:val="left" w:pos="819"/>
        </w:tabs>
        <w:spacing w:line="275" w:lineRule="exact"/>
        <w:ind w:left="81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наглядно-образного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мышления;</w:t>
      </w:r>
    </w:p>
    <w:p w:rsidR="00B11ED8" w:rsidRDefault="004824C9">
      <w:pPr>
        <w:pStyle w:val="a5"/>
        <w:numPr>
          <w:ilvl w:val="0"/>
          <w:numId w:val="37"/>
        </w:numPr>
        <w:tabs>
          <w:tab w:val="left" w:pos="826"/>
        </w:tabs>
        <w:ind w:right="260" w:firstLine="0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словесно-логического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3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 и событиями).</w:t>
      </w:r>
    </w:p>
    <w:p w:rsidR="00B11ED8" w:rsidRDefault="004824C9">
      <w:pPr>
        <w:pStyle w:val="a3"/>
        <w:ind w:left="679"/>
      </w:pPr>
      <w:r>
        <w:t>-Коррекция</w:t>
      </w:r>
      <w:r>
        <w:rPr>
          <w:spacing w:val="30"/>
        </w:rPr>
        <w:t xml:space="preserve"> </w:t>
      </w:r>
      <w:r>
        <w:t>нарушений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развитии</w:t>
      </w:r>
      <w:r>
        <w:rPr>
          <w:spacing w:val="38"/>
        </w:rPr>
        <w:t xml:space="preserve"> </w:t>
      </w:r>
      <w:r>
        <w:t>эмоционально-личностной</w:t>
      </w:r>
      <w:r>
        <w:rPr>
          <w:spacing w:val="32"/>
        </w:rPr>
        <w:t xml:space="preserve"> </w:t>
      </w:r>
      <w:r>
        <w:t>сферы</w:t>
      </w:r>
      <w:r>
        <w:rPr>
          <w:spacing w:val="32"/>
        </w:rPr>
        <w:t xml:space="preserve"> </w:t>
      </w:r>
      <w:r>
        <w:t>(релаксационные</w:t>
      </w:r>
      <w:r>
        <w:rPr>
          <w:spacing w:val="34"/>
        </w:rPr>
        <w:t xml:space="preserve"> </w:t>
      </w:r>
      <w:r>
        <w:t>упражнения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мимики</w:t>
      </w:r>
      <w:r>
        <w:rPr>
          <w:spacing w:val="-2"/>
        </w:rPr>
        <w:t xml:space="preserve"> </w:t>
      </w:r>
      <w:r>
        <w:t>лица, драматизация, чтение</w:t>
      </w:r>
      <w:r>
        <w:rPr>
          <w:spacing w:val="-1"/>
        </w:rPr>
        <w:t xml:space="preserve"> </w:t>
      </w:r>
      <w:r>
        <w:t>по ролям</w:t>
      </w:r>
      <w:r>
        <w:rPr>
          <w:spacing w:val="-2"/>
        </w:rPr>
        <w:t xml:space="preserve"> </w:t>
      </w:r>
      <w:r>
        <w:t>и т.д.).</w:t>
      </w:r>
    </w:p>
    <w:p w:rsidR="00B11ED8" w:rsidRDefault="004824C9">
      <w:pPr>
        <w:pStyle w:val="a3"/>
        <w:spacing w:before="1"/>
        <w:ind w:left="679"/>
      </w:pPr>
      <w:r>
        <w:t>-Развитие</w:t>
      </w:r>
      <w:r>
        <w:rPr>
          <w:spacing w:val="-4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речи.</w:t>
      </w:r>
    </w:p>
    <w:p w:rsidR="00B11ED8" w:rsidRDefault="004824C9">
      <w:pPr>
        <w:pStyle w:val="a3"/>
        <w:ind w:left="679"/>
      </w:pPr>
      <w:r>
        <w:t>-Расширение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словаря.</w:t>
      </w:r>
    </w:p>
    <w:p w:rsidR="00B11ED8" w:rsidRDefault="004824C9">
      <w:pPr>
        <w:pStyle w:val="a5"/>
        <w:numPr>
          <w:ilvl w:val="0"/>
          <w:numId w:val="37"/>
        </w:numPr>
        <w:tabs>
          <w:tab w:val="left" w:pos="819"/>
        </w:tabs>
        <w:ind w:left="818"/>
        <w:rPr>
          <w:sz w:val="24"/>
        </w:rPr>
      </w:pP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знаниях</w:t>
      </w:r>
    </w:p>
    <w:p w:rsidR="00B11ED8" w:rsidRDefault="004824C9">
      <w:pPr>
        <w:ind w:left="679" w:firstLine="269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уроках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решаются,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общеобразовательные,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специфические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коррекционные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задачи:</w:t>
      </w:r>
    </w:p>
    <w:p w:rsidR="00B11ED8" w:rsidRDefault="004824C9">
      <w:pPr>
        <w:pStyle w:val="a3"/>
        <w:ind w:left="679" w:right="263"/>
        <w:jc w:val="both"/>
      </w:pPr>
      <w:r>
        <w:t>-формирование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эмоционально-волевой сферы</w:t>
      </w:r>
      <w:r>
        <w:rPr>
          <w:spacing w:val="-2"/>
        </w:rPr>
        <w:t xml:space="preserve"> </w:t>
      </w:r>
      <w:r>
        <w:t>детей;</w:t>
      </w:r>
    </w:p>
    <w:p w:rsidR="00B11ED8" w:rsidRDefault="004824C9">
      <w:pPr>
        <w:pStyle w:val="a3"/>
        <w:ind w:left="679" w:right="267"/>
        <w:jc w:val="both"/>
      </w:pPr>
      <w:r>
        <w:t>-развитие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6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воссоздающего</w:t>
      </w:r>
      <w:r>
        <w:rPr>
          <w:spacing w:val="-2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ребенка;</w:t>
      </w:r>
    </w:p>
    <w:p w:rsidR="00B11ED8" w:rsidRDefault="004824C9">
      <w:pPr>
        <w:pStyle w:val="a3"/>
        <w:ind w:left="679" w:right="269"/>
        <w:jc w:val="both"/>
      </w:pPr>
      <w:r>
        <w:t>-преодоление недостатков в развитии речи обучающихся, формирование речевых умений и навыков,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 родном</w:t>
      </w:r>
      <w:r>
        <w:rPr>
          <w:spacing w:val="-1"/>
        </w:rPr>
        <w:t xml:space="preserve"> </w:t>
      </w:r>
      <w:r>
        <w:t>языке;</w:t>
      </w:r>
    </w:p>
    <w:p w:rsidR="00B11ED8" w:rsidRDefault="004824C9">
      <w:pPr>
        <w:pStyle w:val="a3"/>
        <w:ind w:left="679" w:right="264"/>
        <w:jc w:val="both"/>
      </w:pPr>
      <w:r>
        <w:t>-развитие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обогащение чувственного опыта ребенка, развитие его мыслительной деятельности и познавательной</w:t>
      </w:r>
      <w:r>
        <w:rPr>
          <w:spacing w:val="-57"/>
        </w:rPr>
        <w:t xml:space="preserve"> </w:t>
      </w:r>
      <w:r>
        <w:t>активности;</w:t>
      </w:r>
    </w:p>
    <w:p w:rsidR="00B11ED8" w:rsidRDefault="004824C9">
      <w:pPr>
        <w:pStyle w:val="a3"/>
        <w:ind w:left="679"/>
        <w:jc w:val="both"/>
      </w:pPr>
      <w:r>
        <w:t>-привитие</w:t>
      </w:r>
      <w:r>
        <w:rPr>
          <w:spacing w:val="-4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самостоятельному</w:t>
      </w:r>
      <w:r>
        <w:rPr>
          <w:spacing w:val="-5"/>
        </w:rPr>
        <w:t xml:space="preserve"> </w:t>
      </w:r>
      <w:r>
        <w:t>чтению,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литературному</w:t>
      </w:r>
      <w:r>
        <w:rPr>
          <w:spacing w:val="-7"/>
        </w:rPr>
        <w:t xml:space="preserve"> </w:t>
      </w:r>
      <w:r>
        <w:t>творчеству.</w:t>
      </w:r>
    </w:p>
    <w:p w:rsidR="00B11ED8" w:rsidRDefault="004824C9">
      <w:pPr>
        <w:ind w:left="679"/>
        <w:rPr>
          <w:i/>
          <w:sz w:val="24"/>
        </w:rPr>
      </w:pPr>
      <w:r>
        <w:rPr>
          <w:sz w:val="24"/>
          <w:u w:val="single"/>
        </w:rPr>
        <w:t xml:space="preserve">   </w:t>
      </w:r>
      <w:r>
        <w:rPr>
          <w:i/>
          <w:sz w:val="24"/>
          <w:u w:val="single"/>
        </w:rPr>
        <w:t>Принципы:</w:t>
      </w:r>
    </w:p>
    <w:p w:rsidR="00B11ED8" w:rsidRDefault="004824C9">
      <w:pPr>
        <w:pStyle w:val="a3"/>
        <w:ind w:left="679"/>
      </w:pPr>
      <w:r>
        <w:t>личностно-ориентированные:</w:t>
      </w:r>
      <w:r>
        <w:rPr>
          <w:spacing w:val="-3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комфортности;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  <w:tab w:val="left" w:pos="4290"/>
          <w:tab w:val="left" w:pos="6338"/>
          <w:tab w:val="left" w:pos="8207"/>
          <w:tab w:val="left" w:pos="10243"/>
        </w:tabs>
        <w:spacing w:before="1"/>
        <w:ind w:right="263" w:firstLine="0"/>
        <w:rPr>
          <w:sz w:val="24"/>
        </w:rPr>
      </w:pPr>
      <w:r>
        <w:rPr>
          <w:sz w:val="24"/>
        </w:rPr>
        <w:t>личностно-ориентированные:</w:t>
      </w:r>
      <w:r>
        <w:rPr>
          <w:sz w:val="24"/>
        </w:rPr>
        <w:tab/>
        <w:t>систематичности,</w:t>
      </w:r>
      <w:r>
        <w:rPr>
          <w:sz w:val="24"/>
        </w:rPr>
        <w:tab/>
        <w:t>непрерывности,</w:t>
      </w:r>
      <w:r>
        <w:rPr>
          <w:sz w:val="24"/>
        </w:rPr>
        <w:tab/>
        <w:t>ориентированной</w:t>
      </w:r>
      <w:r>
        <w:rPr>
          <w:sz w:val="24"/>
        </w:rPr>
        <w:tab/>
      </w:r>
      <w:r>
        <w:rPr>
          <w:spacing w:val="-1"/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 языка;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right="261" w:firstLine="0"/>
        <w:rPr>
          <w:sz w:val="24"/>
        </w:rPr>
      </w:pPr>
      <w:proofErr w:type="spellStart"/>
      <w:r>
        <w:rPr>
          <w:sz w:val="24"/>
        </w:rPr>
        <w:t>деятельностно-ориентированные</w:t>
      </w:r>
      <w:proofErr w:type="spellEnd"/>
      <w:r>
        <w:rPr>
          <w:sz w:val="24"/>
        </w:rPr>
        <w:t>: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языку,</w:t>
      </w:r>
      <w:r>
        <w:rPr>
          <w:spacing w:val="47"/>
          <w:sz w:val="24"/>
        </w:rPr>
        <w:t xml:space="preserve"> </w:t>
      </w:r>
      <w:r>
        <w:rPr>
          <w:sz w:val="24"/>
        </w:rPr>
        <w:t>адаптивности,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перехода от </w:t>
      </w:r>
      <w:r>
        <w:t>совместной учебно-познавательной деятельности к самостоятельной деятельности ученика.</w:t>
      </w:r>
      <w:r>
        <w:rPr>
          <w:spacing w:val="1"/>
        </w:rPr>
        <w:t xml:space="preserve"> </w:t>
      </w:r>
      <w:r>
        <w:rPr>
          <w:sz w:val="24"/>
        </w:rPr>
        <w:t>Ввиду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ЗПР</w:t>
      </w:r>
      <w:r>
        <w:rPr>
          <w:spacing w:val="13"/>
          <w:sz w:val="24"/>
        </w:rPr>
        <w:t xml:space="preserve"> </w:t>
      </w:r>
      <w:r>
        <w:rPr>
          <w:sz w:val="24"/>
        </w:rPr>
        <w:t>(7.2),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целью</w:t>
      </w:r>
      <w:r>
        <w:rPr>
          <w:spacing w:val="15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 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предполагается коррекционная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работа:</w:t>
      </w:r>
    </w:p>
    <w:p w:rsidR="00B11ED8" w:rsidRDefault="004824C9">
      <w:pPr>
        <w:pStyle w:val="a5"/>
        <w:numPr>
          <w:ilvl w:val="0"/>
          <w:numId w:val="35"/>
        </w:numPr>
        <w:tabs>
          <w:tab w:val="left" w:pos="920"/>
        </w:tabs>
        <w:ind w:hanging="241"/>
        <w:rPr>
          <w:sz w:val="24"/>
        </w:rPr>
      </w:pPr>
      <w:r>
        <w:rPr>
          <w:sz w:val="24"/>
        </w:rPr>
        <w:t>Систематизация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B11ED8" w:rsidRDefault="004824C9">
      <w:pPr>
        <w:pStyle w:val="a5"/>
        <w:numPr>
          <w:ilvl w:val="0"/>
          <w:numId w:val="35"/>
        </w:numPr>
        <w:tabs>
          <w:tab w:val="left" w:pos="920"/>
        </w:tabs>
        <w:ind w:hanging="241"/>
        <w:rPr>
          <w:sz w:val="24"/>
        </w:rPr>
      </w:pPr>
      <w:r>
        <w:rPr>
          <w:sz w:val="24"/>
        </w:rPr>
        <w:t>Восполнение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B11ED8" w:rsidRDefault="004824C9">
      <w:pPr>
        <w:pStyle w:val="a5"/>
        <w:numPr>
          <w:ilvl w:val="0"/>
          <w:numId w:val="35"/>
        </w:numPr>
        <w:tabs>
          <w:tab w:val="left" w:pos="920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учащихся.</w:t>
      </w:r>
    </w:p>
    <w:p w:rsidR="00B11ED8" w:rsidRDefault="004824C9">
      <w:pPr>
        <w:pStyle w:val="a5"/>
        <w:numPr>
          <w:ilvl w:val="0"/>
          <w:numId w:val="35"/>
        </w:numPr>
        <w:tabs>
          <w:tab w:val="left" w:pos="920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умений.</w:t>
      </w:r>
    </w:p>
    <w:p w:rsidR="00B11ED8" w:rsidRDefault="004824C9">
      <w:pPr>
        <w:pStyle w:val="a5"/>
        <w:numPr>
          <w:ilvl w:val="0"/>
          <w:numId w:val="35"/>
        </w:numPr>
        <w:tabs>
          <w:tab w:val="left" w:pos="920"/>
        </w:tabs>
        <w:ind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разгадывать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загадки.</w:t>
      </w:r>
      <w:r>
        <w:rPr>
          <w:spacing w:val="-3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запаса.</w:t>
      </w:r>
    </w:p>
    <w:p w:rsidR="00B11ED8" w:rsidRDefault="004824C9">
      <w:pPr>
        <w:pStyle w:val="a5"/>
        <w:numPr>
          <w:ilvl w:val="0"/>
          <w:numId w:val="35"/>
        </w:numPr>
        <w:tabs>
          <w:tab w:val="left" w:pos="920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мышления.</w:t>
      </w:r>
    </w:p>
    <w:p w:rsidR="00B11ED8" w:rsidRDefault="004824C9">
      <w:pPr>
        <w:pStyle w:val="a5"/>
        <w:numPr>
          <w:ilvl w:val="0"/>
          <w:numId w:val="35"/>
        </w:numPr>
        <w:tabs>
          <w:tab w:val="left" w:pos="996"/>
        </w:tabs>
        <w:spacing w:before="1"/>
        <w:ind w:left="679" w:right="26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6"/>
          <w:sz w:val="24"/>
        </w:rPr>
        <w:t xml:space="preserve"> </w:t>
      </w:r>
      <w:r>
        <w:rPr>
          <w:sz w:val="24"/>
        </w:rPr>
        <w:t>сказку,</w:t>
      </w:r>
      <w:r>
        <w:rPr>
          <w:spacing w:val="1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6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услышанное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иллюстрациям.</w:t>
      </w:r>
    </w:p>
    <w:p w:rsidR="00B11ED8" w:rsidRDefault="004824C9">
      <w:pPr>
        <w:pStyle w:val="a5"/>
        <w:numPr>
          <w:ilvl w:val="0"/>
          <w:numId w:val="35"/>
        </w:numPr>
        <w:tabs>
          <w:tab w:val="left" w:pos="920"/>
        </w:tabs>
        <w:ind w:hanging="241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опыта.</w:t>
      </w:r>
    </w:p>
    <w:p w:rsidR="00B11ED8" w:rsidRDefault="004824C9">
      <w:pPr>
        <w:pStyle w:val="a5"/>
        <w:numPr>
          <w:ilvl w:val="0"/>
          <w:numId w:val="35"/>
        </w:numPr>
        <w:tabs>
          <w:tab w:val="left" w:pos="920"/>
        </w:tabs>
        <w:ind w:hanging="241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абстрагирования.</w:t>
      </w:r>
    </w:p>
    <w:p w:rsidR="00B11ED8" w:rsidRDefault="004824C9">
      <w:pPr>
        <w:pStyle w:val="a5"/>
        <w:numPr>
          <w:ilvl w:val="0"/>
          <w:numId w:val="35"/>
        </w:numPr>
        <w:tabs>
          <w:tab w:val="left" w:pos="1040"/>
        </w:tabs>
        <w:ind w:left="1039"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текст.</w:t>
      </w:r>
    </w:p>
    <w:p w:rsidR="00B11ED8" w:rsidRDefault="00B11ED8">
      <w:pPr>
        <w:rPr>
          <w:sz w:val="24"/>
        </w:rPr>
        <w:sectPr w:rsidR="00B11ED8">
          <w:pgSz w:w="11920" w:h="16850"/>
          <w:pgMar w:top="860" w:right="260" w:bottom="280" w:left="240" w:header="720" w:footer="720" w:gutter="0"/>
          <w:cols w:space="720"/>
        </w:sectPr>
      </w:pPr>
    </w:p>
    <w:p w:rsidR="00B11ED8" w:rsidRDefault="004824C9">
      <w:pPr>
        <w:pStyle w:val="a5"/>
        <w:numPr>
          <w:ilvl w:val="0"/>
          <w:numId w:val="35"/>
        </w:numPr>
        <w:tabs>
          <w:tab w:val="left" w:pos="1040"/>
        </w:tabs>
        <w:spacing w:before="74"/>
        <w:ind w:left="1039" w:hanging="361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материалом.</w:t>
      </w:r>
    </w:p>
    <w:p w:rsidR="00B11ED8" w:rsidRDefault="004824C9">
      <w:pPr>
        <w:pStyle w:val="a5"/>
        <w:numPr>
          <w:ilvl w:val="0"/>
          <w:numId w:val="35"/>
        </w:numPr>
        <w:tabs>
          <w:tab w:val="left" w:pos="1040"/>
        </w:tabs>
        <w:ind w:left="1039"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чтения.</w:t>
      </w:r>
    </w:p>
    <w:p w:rsidR="00B11ED8" w:rsidRDefault="004824C9">
      <w:pPr>
        <w:pStyle w:val="a5"/>
        <w:numPr>
          <w:ilvl w:val="0"/>
          <w:numId w:val="35"/>
        </w:numPr>
        <w:tabs>
          <w:tab w:val="left" w:pos="1135"/>
        </w:tabs>
        <w:ind w:left="679" w:right="263" w:firstLine="0"/>
        <w:rPr>
          <w:sz w:val="24"/>
        </w:rPr>
      </w:pP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32"/>
          <w:sz w:val="24"/>
        </w:rPr>
        <w:t xml:space="preserve"> </w:t>
      </w:r>
      <w:r>
        <w:rPr>
          <w:sz w:val="24"/>
        </w:rPr>
        <w:t>вкуса,</w:t>
      </w:r>
      <w:r>
        <w:rPr>
          <w:spacing w:val="3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30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28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произведения.</w:t>
      </w:r>
    </w:p>
    <w:p w:rsidR="00B11ED8" w:rsidRDefault="004824C9">
      <w:pPr>
        <w:spacing w:before="1"/>
        <w:ind w:left="859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</w:p>
    <w:p w:rsidR="00B11ED8" w:rsidRDefault="004824C9">
      <w:pPr>
        <w:pStyle w:val="a3"/>
        <w:ind w:left="679" w:right="463"/>
        <w:jc w:val="both"/>
      </w:pPr>
      <w:r>
        <w:t>Итогом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 для решения практико-ориентированных задач и обеспечивающими становление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</w:p>
    <w:p w:rsidR="00B11ED8" w:rsidRDefault="004824C9">
      <w:pPr>
        <w:ind w:left="679" w:right="459" w:firstLine="240"/>
        <w:jc w:val="both"/>
        <w:rPr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(жизненными)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компетенциями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отражать: развитие адекватных представлений о собственных возможностях, о насущно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жизнеобеспечении, проявляющееся: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right="460" w:firstLine="0"/>
        <w:rPr>
          <w:sz w:val="24"/>
        </w:rPr>
      </w:pP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5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5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53"/>
          <w:sz w:val="24"/>
        </w:rPr>
        <w:t xml:space="preserve"> </w:t>
      </w:r>
      <w:r>
        <w:rPr>
          <w:sz w:val="24"/>
        </w:rPr>
        <w:t>посторонняя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ситуациями, 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6"/>
          <w:sz w:val="24"/>
        </w:rPr>
        <w:t xml:space="preserve"> </w:t>
      </w:r>
      <w:r>
        <w:rPr>
          <w:sz w:val="24"/>
        </w:rPr>
        <w:t>самому;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right="634" w:firstLine="0"/>
        <w:rPr>
          <w:sz w:val="24"/>
        </w:rPr>
      </w:pPr>
      <w:r>
        <w:rPr>
          <w:sz w:val="24"/>
        </w:rPr>
        <w:t>в умении обратиться к учителю при затруднениях в учебном процессе, сформулировать запрос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 помощи;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right="46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учителю: понимаю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понимаю;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1"/>
        </w:tabs>
        <w:ind w:right="46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1"/>
        </w:tabs>
        <w:ind w:left="101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1"/>
        </w:tabs>
        <w:ind w:right="465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проявляющееся: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расширении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1"/>
        </w:tabs>
        <w:ind w:right="461" w:firstLine="0"/>
        <w:jc w:val="both"/>
        <w:rPr>
          <w:sz w:val="24"/>
        </w:rPr>
      </w:pPr>
      <w:r>
        <w:rPr>
          <w:sz w:val="24"/>
        </w:rPr>
        <w:t>в расширении и обогащении опыта коммуникации ребёнка в ближнем и дальнем окружении,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цели;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1"/>
        </w:tabs>
        <w:ind w:right="46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 школьные и житейские задачи, используя коммуникацию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цели</w:t>
      </w:r>
      <w:r>
        <w:rPr>
          <w:spacing w:val="1"/>
          <w:sz w:val="24"/>
        </w:rPr>
        <w:t xml:space="preserve"> </w:t>
      </w:r>
      <w:r>
        <w:rPr>
          <w:sz w:val="24"/>
        </w:rPr>
        <w:t>(вербальную, невербальную);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1"/>
        </w:tabs>
        <w:ind w:right="464" w:firstLine="0"/>
        <w:jc w:val="both"/>
        <w:rPr>
          <w:sz w:val="24"/>
        </w:rPr>
      </w:pPr>
      <w:r>
        <w:rPr>
          <w:sz w:val="24"/>
        </w:rPr>
        <w:t>в умении начать и поддержать разговор, задать вопрос, выразить свои намерения, 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опасения, завершить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1"/>
        </w:tabs>
        <w:ind w:left="101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уточнять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собеседника;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1"/>
        </w:tabs>
        <w:ind w:left="101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чувств.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right="854" w:firstLine="0"/>
        <w:rPr>
          <w:sz w:val="24"/>
        </w:rPr>
      </w:pPr>
      <w:r>
        <w:rPr>
          <w:sz w:val="24"/>
        </w:rPr>
        <w:t xml:space="preserve">в умении передать свои впечатления, соображения, умозаключения </w:t>
      </w:r>
      <w:proofErr w:type="spellStart"/>
      <w:r>
        <w:rPr>
          <w:sz w:val="24"/>
        </w:rPr>
        <w:t>так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тобы</w:t>
      </w:r>
      <w:proofErr w:type="spellEnd"/>
      <w:r>
        <w:rPr>
          <w:sz w:val="24"/>
        </w:rPr>
        <w:t xml:space="preserve"> быть понятым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left="101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left="1010"/>
        <w:rPr>
          <w:sz w:val="24"/>
        </w:rPr>
      </w:pP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B11ED8" w:rsidRDefault="004824C9">
      <w:pPr>
        <w:ind w:left="1039"/>
        <w:rPr>
          <w:i/>
          <w:sz w:val="24"/>
        </w:rPr>
      </w:pPr>
      <w:r>
        <w:rPr>
          <w:i/>
          <w:sz w:val="24"/>
        </w:rPr>
        <w:t>Предполагаемые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построении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уроков: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left="1010"/>
        <w:rPr>
          <w:sz w:val="24"/>
        </w:rPr>
      </w:pPr>
      <w:r>
        <w:rPr>
          <w:sz w:val="24"/>
        </w:rPr>
        <w:t>интегрированные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связях;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left="1010"/>
        <w:rPr>
          <w:sz w:val="24"/>
        </w:rPr>
      </w:pPr>
      <w:r>
        <w:rPr>
          <w:sz w:val="24"/>
        </w:rPr>
        <w:t>урок-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путешествие;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right="269" w:firstLine="0"/>
        <w:rPr>
          <w:sz w:val="24"/>
        </w:rPr>
      </w:pPr>
      <w:r>
        <w:rPr>
          <w:sz w:val="24"/>
        </w:rPr>
        <w:t>уроки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форме</w:t>
      </w:r>
      <w:r>
        <w:rPr>
          <w:spacing w:val="34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игр:</w:t>
      </w:r>
      <w:r>
        <w:rPr>
          <w:spacing w:val="3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32"/>
          <w:sz w:val="24"/>
        </w:rPr>
        <w:t xml:space="preserve"> </w:t>
      </w:r>
      <w:r>
        <w:rPr>
          <w:sz w:val="24"/>
        </w:rPr>
        <w:t>турниры,</w:t>
      </w:r>
      <w:r>
        <w:rPr>
          <w:spacing w:val="33"/>
          <w:sz w:val="24"/>
        </w:rPr>
        <w:t xml:space="preserve"> </w:t>
      </w:r>
      <w:r>
        <w:rPr>
          <w:sz w:val="24"/>
        </w:rPr>
        <w:t>эстафеты,</w:t>
      </w:r>
      <w:r>
        <w:rPr>
          <w:spacing w:val="36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34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кроссворды,</w:t>
      </w:r>
      <w:r>
        <w:rPr>
          <w:spacing w:val="-2"/>
          <w:sz w:val="24"/>
        </w:rPr>
        <w:t xml:space="preserve"> </w:t>
      </w:r>
      <w:r>
        <w:rPr>
          <w:sz w:val="24"/>
        </w:rPr>
        <w:t>викторины;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left="1010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первоисточников,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комментарий,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интервью;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right="262" w:firstLine="0"/>
        <w:rPr>
          <w:sz w:val="24"/>
        </w:rPr>
      </w:pPr>
      <w:r>
        <w:rPr>
          <w:sz w:val="24"/>
        </w:rPr>
        <w:t>уроки с имитацией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общения: аукцион,</w:t>
      </w:r>
      <w:r>
        <w:rPr>
          <w:spacing w:val="1"/>
          <w:sz w:val="24"/>
        </w:rPr>
        <w:t xml:space="preserve"> </w:t>
      </w:r>
      <w:r>
        <w:rPr>
          <w:sz w:val="24"/>
        </w:rPr>
        <w:t>телепередача, телемост,</w:t>
      </w:r>
      <w:r>
        <w:rPr>
          <w:spacing w:val="1"/>
          <w:sz w:val="24"/>
        </w:rPr>
        <w:t xml:space="preserve"> </w:t>
      </w:r>
      <w:r>
        <w:rPr>
          <w:sz w:val="24"/>
        </w:rPr>
        <w:t>«живая газета»,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left="1010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мысли;</w:t>
      </w:r>
    </w:p>
    <w:p w:rsidR="00B11ED8" w:rsidRDefault="004824C9">
      <w:pPr>
        <w:ind w:left="979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уроках: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left="1010"/>
        <w:rPr>
          <w:sz w:val="24"/>
        </w:rPr>
      </w:pP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left="1010"/>
        <w:rPr>
          <w:sz w:val="24"/>
        </w:rPr>
      </w:pP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left="1010"/>
        <w:rPr>
          <w:sz w:val="24"/>
        </w:rPr>
      </w:pP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left="1010"/>
        <w:rPr>
          <w:sz w:val="24"/>
        </w:rPr>
      </w:pP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left="1010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технологии;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left="1010"/>
        <w:rPr>
          <w:sz w:val="24"/>
        </w:rPr>
      </w:pPr>
      <w:r>
        <w:rPr>
          <w:sz w:val="24"/>
        </w:rPr>
        <w:t>проектная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B11ED8" w:rsidRDefault="004824C9">
      <w:pPr>
        <w:pStyle w:val="a5"/>
        <w:numPr>
          <w:ilvl w:val="0"/>
          <w:numId w:val="36"/>
        </w:numPr>
        <w:tabs>
          <w:tab w:val="left" w:pos="1010"/>
          <w:tab w:val="left" w:pos="1011"/>
        </w:tabs>
        <w:ind w:left="1010"/>
        <w:rPr>
          <w:sz w:val="24"/>
        </w:rPr>
      </w:pPr>
      <w:r>
        <w:rPr>
          <w:sz w:val="24"/>
        </w:rPr>
        <w:t>информационно-коммуникационная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технология.</w:t>
      </w:r>
    </w:p>
    <w:p w:rsidR="00B11ED8" w:rsidRDefault="004824C9">
      <w:pPr>
        <w:ind w:left="979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контроля</w:t>
      </w:r>
    </w:p>
    <w:p w:rsidR="00B11ED8" w:rsidRDefault="00B11ED8">
      <w:pPr>
        <w:rPr>
          <w:sz w:val="24"/>
        </w:rPr>
        <w:sectPr w:rsidR="00B11ED8">
          <w:pgSz w:w="11920" w:h="16850"/>
          <w:pgMar w:top="860" w:right="260" w:bottom="280" w:left="240" w:header="720" w:footer="720" w:gutter="0"/>
          <w:cols w:space="720"/>
        </w:sectPr>
      </w:pPr>
    </w:p>
    <w:p w:rsidR="00B11ED8" w:rsidRDefault="004824C9">
      <w:pPr>
        <w:pStyle w:val="a3"/>
        <w:spacing w:before="74"/>
        <w:ind w:left="679" w:right="458" w:firstLine="180"/>
        <w:jc w:val="both"/>
      </w:pPr>
      <w:r>
        <w:lastRenderedPageBreak/>
        <w:t>Формы текущего контроля могут быть: тест, контрольная работа, проверочная работа по теме,</w:t>
      </w:r>
      <w:r>
        <w:rPr>
          <w:spacing w:val="1"/>
        </w:rPr>
        <w:t xml:space="preserve"> </w:t>
      </w:r>
      <w:r>
        <w:t>проектное</w:t>
      </w:r>
      <w:r>
        <w:rPr>
          <w:spacing w:val="14"/>
        </w:rPr>
        <w:t xml:space="preserve"> </w:t>
      </w:r>
      <w:r>
        <w:t>задание,</w:t>
      </w:r>
      <w:r>
        <w:rPr>
          <w:spacing w:val="17"/>
        </w:rPr>
        <w:t xml:space="preserve"> </w:t>
      </w:r>
      <w:r>
        <w:t>сообщение,</w:t>
      </w:r>
      <w:r>
        <w:rPr>
          <w:spacing w:val="18"/>
        </w:rPr>
        <w:t xml:space="preserve"> </w:t>
      </w:r>
      <w:r>
        <w:t>чтение</w:t>
      </w:r>
      <w:r>
        <w:rPr>
          <w:spacing w:val="14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ролям,</w:t>
      </w:r>
      <w:r>
        <w:rPr>
          <w:spacing w:val="18"/>
        </w:rPr>
        <w:t xml:space="preserve"> </w:t>
      </w:r>
      <w:proofErr w:type="spellStart"/>
      <w:r>
        <w:t>инсценирование</w:t>
      </w:r>
      <w:proofErr w:type="spellEnd"/>
      <w:r>
        <w:t>;</w:t>
      </w:r>
      <w:r>
        <w:rPr>
          <w:spacing w:val="17"/>
        </w:rPr>
        <w:t xml:space="preserve"> </w:t>
      </w:r>
      <w:r>
        <w:t>создание</w:t>
      </w:r>
      <w:r>
        <w:rPr>
          <w:spacing w:val="16"/>
        </w:rPr>
        <w:t xml:space="preserve"> </w:t>
      </w:r>
      <w:r>
        <w:t>собственного</w:t>
      </w:r>
      <w:r>
        <w:rPr>
          <w:spacing w:val="18"/>
        </w:rPr>
        <w:t xml:space="preserve"> </w:t>
      </w:r>
      <w:r>
        <w:t>устного</w:t>
      </w:r>
      <w:r>
        <w:rPr>
          <w:spacing w:val="-58"/>
        </w:rPr>
        <w:t xml:space="preserve"> </w:t>
      </w:r>
      <w:r>
        <w:t>и письменного текста на основе художественного произведения с учетом коммуникативной задачи</w:t>
      </w:r>
      <w:r>
        <w:rPr>
          <w:spacing w:val="1"/>
        </w:rPr>
        <w:t xml:space="preserve"> </w:t>
      </w:r>
      <w:r>
        <w:t>(для разных адресатов); с опорой на серию иллюстраций к произведению, на репродукции картин</w:t>
      </w:r>
      <w:r>
        <w:rPr>
          <w:spacing w:val="1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художников.</w:t>
      </w:r>
    </w:p>
    <w:p w:rsidR="00B11ED8" w:rsidRDefault="004824C9">
      <w:pPr>
        <w:pStyle w:val="a3"/>
        <w:spacing w:before="1"/>
        <w:ind w:left="679" w:right="466" w:firstLine="300"/>
        <w:jc w:val="both"/>
      </w:pPr>
      <w:r>
        <w:t>Основной формой текущего контроля является проверочная работа по итогам изучения раздела.</w:t>
      </w:r>
      <w:r>
        <w:rPr>
          <w:spacing w:val="1"/>
        </w:rPr>
        <w:t xml:space="preserve"> </w:t>
      </w:r>
      <w:r>
        <w:t>Промежуточная аттестация проводится в форме учета результатов текущего контроля (за уровень</w:t>
      </w:r>
      <w:r>
        <w:rPr>
          <w:spacing w:val="1"/>
        </w:rPr>
        <w:t xml:space="preserve"> </w:t>
      </w:r>
      <w:r>
        <w:t>обучения),</w:t>
      </w:r>
      <w:r>
        <w:rPr>
          <w:spacing w:val="-2"/>
        </w:rPr>
        <w:t xml:space="preserve"> </w:t>
      </w:r>
      <w:r>
        <w:t>что позволяет:</w:t>
      </w:r>
    </w:p>
    <w:p w:rsidR="00B11ED8" w:rsidRDefault="004824C9">
      <w:pPr>
        <w:pStyle w:val="a5"/>
        <w:numPr>
          <w:ilvl w:val="0"/>
          <w:numId w:val="37"/>
        </w:numPr>
        <w:tabs>
          <w:tab w:val="left" w:pos="819"/>
        </w:tabs>
        <w:ind w:left="818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фактический 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умений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предмету;</w:t>
      </w:r>
    </w:p>
    <w:p w:rsidR="00B11ED8" w:rsidRDefault="004824C9">
      <w:pPr>
        <w:pStyle w:val="a5"/>
        <w:numPr>
          <w:ilvl w:val="0"/>
          <w:numId w:val="37"/>
        </w:numPr>
        <w:tabs>
          <w:tab w:val="left" w:pos="821"/>
        </w:tabs>
        <w:ind w:left="820" w:hanging="142"/>
        <w:rPr>
          <w:sz w:val="24"/>
        </w:rPr>
      </w:pPr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B11ED8" w:rsidRDefault="004824C9">
      <w:pPr>
        <w:pStyle w:val="a5"/>
        <w:numPr>
          <w:ilvl w:val="0"/>
          <w:numId w:val="37"/>
        </w:numPr>
        <w:tabs>
          <w:tab w:val="left" w:pos="819"/>
        </w:tabs>
        <w:ind w:left="818"/>
        <w:rPr>
          <w:sz w:val="24"/>
        </w:rPr>
      </w:pPr>
      <w:r>
        <w:rPr>
          <w:sz w:val="24"/>
        </w:rPr>
        <w:t>осуществить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курса.</w:t>
      </w:r>
    </w:p>
    <w:p w:rsidR="00B11ED8" w:rsidRDefault="004824C9">
      <w:pPr>
        <w:pStyle w:val="a3"/>
        <w:ind w:left="679" w:right="1037"/>
      </w:pPr>
      <w:r>
        <w:rPr>
          <w:i/>
        </w:rPr>
        <w:t xml:space="preserve">Текущий контроль знаний </w:t>
      </w:r>
      <w:r>
        <w:t>– проверка знаний обучающихся через устные опросы, письменные</w:t>
      </w:r>
      <w:r>
        <w:rPr>
          <w:spacing w:val="-57"/>
        </w:rPr>
        <w:t xml:space="preserve"> </w:t>
      </w:r>
      <w:r>
        <w:t>задания, 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карточками, творческие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проектная работа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урока.</w:t>
      </w:r>
    </w:p>
    <w:p w:rsidR="00B11ED8" w:rsidRDefault="004824C9">
      <w:pPr>
        <w:pStyle w:val="a3"/>
        <w:ind w:left="679"/>
      </w:pPr>
      <w:r>
        <w:rPr>
          <w:i/>
        </w:rPr>
        <w:t>Входной</w:t>
      </w:r>
      <w:r>
        <w:rPr>
          <w:i/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года.</w:t>
      </w:r>
    </w:p>
    <w:p w:rsidR="00B11ED8" w:rsidRDefault="004824C9">
      <w:pPr>
        <w:pStyle w:val="a3"/>
        <w:tabs>
          <w:tab w:val="left" w:pos="2742"/>
          <w:tab w:val="left" w:pos="3974"/>
          <w:tab w:val="left" w:pos="4923"/>
          <w:tab w:val="left" w:pos="5292"/>
          <w:tab w:val="left" w:pos="6484"/>
          <w:tab w:val="left" w:pos="8549"/>
          <w:tab w:val="left" w:pos="9755"/>
        </w:tabs>
        <w:ind w:left="679" w:right="461"/>
      </w:pPr>
      <w:r>
        <w:rPr>
          <w:i/>
        </w:rPr>
        <w:t>Промежуточный</w:t>
      </w:r>
      <w:r>
        <w:rPr>
          <w:i/>
        </w:rPr>
        <w:tab/>
        <w:t>контроль</w:t>
      </w:r>
      <w:r>
        <w:rPr>
          <w:i/>
        </w:rPr>
        <w:tab/>
        <w:t>знаний</w:t>
      </w:r>
      <w:r>
        <w:rPr>
          <w:i/>
        </w:rPr>
        <w:tab/>
      </w:r>
      <w:r>
        <w:t>–</w:t>
      </w:r>
      <w:r>
        <w:tab/>
        <w:t>контроль</w:t>
      </w:r>
      <w:r>
        <w:tab/>
        <w:t>результативности</w:t>
      </w:r>
      <w:r>
        <w:tab/>
        <w:t>обучения</w:t>
      </w:r>
      <w:r>
        <w:tab/>
        <w:t>школьника,</w:t>
      </w:r>
      <w:r>
        <w:rPr>
          <w:spacing w:val="-57"/>
        </w:rPr>
        <w:t xml:space="preserve"> </w:t>
      </w:r>
      <w:r>
        <w:t>осуществляемый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полугодия на основе</w:t>
      </w:r>
      <w:r>
        <w:rPr>
          <w:spacing w:val="-3"/>
        </w:rPr>
        <w:t xml:space="preserve"> </w:t>
      </w:r>
      <w:r>
        <w:t>результатов текущего</w:t>
      </w:r>
      <w:r>
        <w:rPr>
          <w:spacing w:val="-2"/>
        </w:rPr>
        <w:t xml:space="preserve"> </w:t>
      </w:r>
      <w:r>
        <w:t>контроля.</w:t>
      </w:r>
    </w:p>
    <w:p w:rsidR="00B11ED8" w:rsidRDefault="004824C9">
      <w:pPr>
        <w:pStyle w:val="a3"/>
        <w:spacing w:before="3" w:line="237" w:lineRule="auto"/>
        <w:ind w:left="679" w:right="456"/>
      </w:pPr>
      <w:r>
        <w:rPr>
          <w:i/>
        </w:rPr>
        <w:t xml:space="preserve">Тематический контроль знаний </w:t>
      </w:r>
      <w:r>
        <w:t>- проверка знаний обучающихся через</w:t>
      </w:r>
      <w:r>
        <w:rPr>
          <w:spacing w:val="1"/>
        </w:rPr>
        <w:t xml:space="preserve"> </w:t>
      </w:r>
      <w:r>
        <w:t>письменные задания,</w:t>
      </w:r>
      <w:r>
        <w:rPr>
          <w:spacing w:val="-57"/>
        </w:rPr>
        <w:t xml:space="preserve"> </w:t>
      </w:r>
      <w:proofErr w:type="gramStart"/>
      <w:r>
        <w:t>творческую</w:t>
      </w:r>
      <w:proofErr w:type="gramEnd"/>
      <w:r>
        <w:t>, самостоятельные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тестирование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урока,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части урока.</w:t>
      </w:r>
    </w:p>
    <w:p w:rsidR="00B11ED8" w:rsidRDefault="00B11ED8">
      <w:pPr>
        <w:pStyle w:val="a3"/>
        <w:spacing w:before="5"/>
        <w:ind w:left="0"/>
      </w:pPr>
    </w:p>
    <w:p w:rsidR="00B11ED8" w:rsidRDefault="004824C9">
      <w:pPr>
        <w:pStyle w:val="Heading1"/>
        <w:numPr>
          <w:ilvl w:val="0"/>
          <w:numId w:val="34"/>
        </w:numPr>
        <w:tabs>
          <w:tab w:val="left" w:pos="920"/>
        </w:tabs>
        <w:spacing w:line="274" w:lineRule="exact"/>
        <w:ind w:hanging="241"/>
        <w:jc w:val="both"/>
      </w:pPr>
      <w:r>
        <w:t>Описание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плане.</w:t>
      </w:r>
    </w:p>
    <w:p w:rsidR="00B11ED8" w:rsidRDefault="004824C9">
      <w:pPr>
        <w:pStyle w:val="a3"/>
        <w:ind w:left="859" w:right="453" w:firstLine="180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61"/>
        </w:rPr>
        <w:t xml:space="preserve"> </w:t>
      </w:r>
      <w:r>
        <w:t>входит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 область «Русский язык и литературное чтение на родном языке», изучается 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B11ED8" w:rsidRDefault="004824C9">
      <w:pPr>
        <w:pStyle w:val="a3"/>
        <w:ind w:left="859" w:right="460" w:firstLine="180"/>
        <w:jc w:val="both"/>
      </w:pPr>
      <w:r>
        <w:t xml:space="preserve">Учебный план для 1-4 классов составлен на пятидневную учебную </w:t>
      </w:r>
      <w:proofErr w:type="gramStart"/>
      <w:r>
        <w:t>неделю</w:t>
      </w:r>
      <w:proofErr w:type="gramEnd"/>
      <w:r>
        <w:t xml:space="preserve"> и количество часов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 xml:space="preserve">нормам </w:t>
      </w:r>
      <w:proofErr w:type="spellStart"/>
      <w:r>
        <w:t>СанПин</w:t>
      </w:r>
      <w:proofErr w:type="spellEnd"/>
      <w:r>
        <w:t>.</w:t>
      </w:r>
      <w:r>
        <w:rPr>
          <w:spacing w:val="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реализации рабочей</w:t>
      </w:r>
      <w:r>
        <w:rPr>
          <w:spacing w:val="-1"/>
        </w:rPr>
        <w:t xml:space="preserve"> </w:t>
      </w:r>
      <w:r>
        <w:t>программы 4</w:t>
      </w:r>
      <w:r>
        <w:rPr>
          <w:spacing w:val="-1"/>
        </w:rPr>
        <w:t xml:space="preserve"> </w:t>
      </w:r>
      <w:r>
        <w:t>года.</w:t>
      </w:r>
    </w:p>
    <w:p w:rsidR="00B11ED8" w:rsidRDefault="004824C9">
      <w:pPr>
        <w:pStyle w:val="a5"/>
        <w:numPr>
          <w:ilvl w:val="0"/>
          <w:numId w:val="33"/>
        </w:numPr>
        <w:tabs>
          <w:tab w:val="left" w:pos="999"/>
        </w:tabs>
        <w:jc w:val="both"/>
        <w:rPr>
          <w:sz w:val="24"/>
        </w:rPr>
      </w:pPr>
      <w:r>
        <w:rPr>
          <w:sz w:val="24"/>
        </w:rPr>
        <w:t>1-й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 w:rsidR="00F01892">
        <w:rPr>
          <w:sz w:val="24"/>
        </w:rPr>
        <w:t>9 часов  (по 0,25</w:t>
      </w:r>
      <w:r>
        <w:rPr>
          <w:sz w:val="24"/>
        </w:rPr>
        <w:t xml:space="preserve"> часу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неделю),</w:t>
      </w:r>
    </w:p>
    <w:p w:rsidR="00B11ED8" w:rsidRDefault="00B11ED8" w:rsidP="00F01892">
      <w:pPr>
        <w:pStyle w:val="a5"/>
        <w:tabs>
          <w:tab w:val="left" w:pos="999"/>
        </w:tabs>
        <w:ind w:left="998" w:firstLine="0"/>
        <w:jc w:val="both"/>
        <w:rPr>
          <w:sz w:val="24"/>
        </w:rPr>
      </w:pPr>
    </w:p>
    <w:p w:rsidR="00B11ED8" w:rsidRDefault="00B11ED8">
      <w:pPr>
        <w:pStyle w:val="a3"/>
        <w:spacing w:before="9"/>
        <w:ind w:left="0"/>
        <w:rPr>
          <w:sz w:val="15"/>
        </w:rPr>
      </w:pPr>
    </w:p>
    <w:p w:rsidR="00B11ED8" w:rsidRDefault="004824C9">
      <w:pPr>
        <w:pStyle w:val="Heading1"/>
        <w:numPr>
          <w:ilvl w:val="0"/>
          <w:numId w:val="34"/>
        </w:numPr>
        <w:tabs>
          <w:tab w:val="left" w:pos="1100"/>
        </w:tabs>
        <w:ind w:left="1099" w:hanging="241"/>
        <w:jc w:val="left"/>
      </w:pPr>
      <w:r>
        <w:t>Описание</w:t>
      </w:r>
      <w:r>
        <w:rPr>
          <w:spacing w:val="-4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ориентиров</w:t>
      </w:r>
    </w:p>
    <w:p w:rsidR="00B11ED8" w:rsidRDefault="00B11ED8">
      <w:pPr>
        <w:pStyle w:val="a3"/>
        <w:spacing w:before="8"/>
        <w:ind w:left="0"/>
        <w:rPr>
          <w:b/>
          <w:sz w:val="23"/>
        </w:rPr>
      </w:pPr>
    </w:p>
    <w:p w:rsidR="00B11ED8" w:rsidRDefault="004824C9">
      <w:pPr>
        <w:pStyle w:val="a3"/>
        <w:ind w:left="1219" w:right="463" w:firstLine="707"/>
        <w:jc w:val="both"/>
      </w:pPr>
      <w:r>
        <w:t>Ведущее место предмета «Родное (русское) литературное чтение» в системе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 Изучение «Родное (русское) литературное чтение» способствует формированию у</w:t>
      </w:r>
      <w:r>
        <w:rPr>
          <w:spacing w:val="1"/>
        </w:rPr>
        <w:t xml:space="preserve"> </w:t>
      </w:r>
      <w:r>
        <w:t>обучающихся представлений о языке как основном средстве человеческого общения, явлении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самосознания.</w:t>
      </w:r>
    </w:p>
    <w:p w:rsidR="00B11ED8" w:rsidRDefault="004824C9">
      <w:pPr>
        <w:pStyle w:val="a3"/>
        <w:ind w:left="1219" w:right="459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«Родное</w:t>
      </w:r>
      <w:r>
        <w:rPr>
          <w:spacing w:val="1"/>
        </w:rPr>
        <w:t xml:space="preserve"> </w:t>
      </w:r>
      <w:r>
        <w:t>(русское)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формируется позитивное эмоционально-ценностное отношение к чтению, стремление к его</w:t>
      </w:r>
      <w:r>
        <w:rPr>
          <w:spacing w:val="1"/>
        </w:rPr>
        <w:t xml:space="preserve"> </w:t>
      </w:r>
      <w:r>
        <w:t>грамотному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показателем</w:t>
      </w:r>
      <w:r>
        <w:rPr>
          <w:spacing w:val="-1"/>
        </w:rPr>
        <w:t xml:space="preserve"> </w:t>
      </w:r>
      <w:r>
        <w:t>общей культуры человека.</w:t>
      </w:r>
    </w:p>
    <w:p w:rsidR="00B11ED8" w:rsidRDefault="004824C9">
      <w:pPr>
        <w:pStyle w:val="a3"/>
        <w:ind w:left="1219" w:right="466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«Родного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чтения»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 о нормах русского литературного языка и правилах речевого этикета, учатся</w:t>
      </w:r>
      <w:r>
        <w:rPr>
          <w:spacing w:val="1"/>
        </w:rPr>
        <w:t xml:space="preserve"> </w:t>
      </w:r>
      <w:r>
        <w:t>ориентироваться в целях, задачах, условиях общения, выборе адекватных языковых средств,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 решения коммуникативной</w:t>
      </w:r>
      <w:r>
        <w:rPr>
          <w:spacing w:val="-2"/>
        </w:rPr>
        <w:t xml:space="preserve"> </w:t>
      </w:r>
      <w:r>
        <w:t>задачи.</w:t>
      </w:r>
    </w:p>
    <w:p w:rsidR="00B11ED8" w:rsidRDefault="004824C9">
      <w:pPr>
        <w:pStyle w:val="a3"/>
        <w:ind w:left="1219" w:right="465" w:firstLine="707"/>
        <w:jc w:val="both"/>
      </w:pPr>
      <w:proofErr w:type="gramStart"/>
      <w:r>
        <w:t>«Родное</w:t>
      </w:r>
      <w:r>
        <w:rPr>
          <w:spacing w:val="1"/>
        </w:rPr>
        <w:t xml:space="preserve"> </w:t>
      </w:r>
      <w:r>
        <w:t>(русское)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 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59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интеллектуальных  и</w:t>
      </w:r>
      <w:proofErr w:type="gramEnd"/>
    </w:p>
    <w:p w:rsidR="00B11ED8" w:rsidRDefault="00B11ED8">
      <w:pPr>
        <w:jc w:val="both"/>
        <w:sectPr w:rsidR="00B11ED8">
          <w:pgSz w:w="11920" w:h="16850"/>
          <w:pgMar w:top="860" w:right="260" w:bottom="280" w:left="240" w:header="720" w:footer="720" w:gutter="0"/>
          <w:cols w:space="720"/>
        </w:sectPr>
      </w:pPr>
    </w:p>
    <w:p w:rsidR="00B11ED8" w:rsidRDefault="004824C9">
      <w:pPr>
        <w:pStyle w:val="a3"/>
        <w:spacing w:before="74"/>
        <w:ind w:left="1219" w:right="457"/>
        <w:jc w:val="both"/>
      </w:pPr>
      <w:r>
        <w:lastRenderedPageBreak/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каналом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многом</w:t>
      </w:r>
      <w:r>
        <w:rPr>
          <w:spacing w:val="-2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proofErr w:type="gramStart"/>
      <w:r>
        <w:t>обучения</w:t>
      </w:r>
      <w:proofErr w:type="gramEnd"/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школьным</w:t>
      </w:r>
      <w:r>
        <w:rPr>
          <w:spacing w:val="-3"/>
        </w:rPr>
        <w:t xml:space="preserve"> </w:t>
      </w:r>
      <w:r>
        <w:t>предметам.</w:t>
      </w:r>
    </w:p>
    <w:p w:rsidR="00B11ED8" w:rsidRDefault="004824C9">
      <w:pPr>
        <w:pStyle w:val="a3"/>
        <w:ind w:left="1219" w:right="456" w:firstLine="707"/>
      </w:pPr>
      <w:r>
        <w:t>Ценностные</w:t>
      </w:r>
      <w:r>
        <w:rPr>
          <w:spacing w:val="27"/>
        </w:rPr>
        <w:t xml:space="preserve"> </w:t>
      </w:r>
      <w:r>
        <w:t>ориентиры</w:t>
      </w:r>
      <w:r>
        <w:rPr>
          <w:spacing w:val="30"/>
        </w:rPr>
        <w:t xml:space="preserve"> </w:t>
      </w:r>
      <w:r>
        <w:t>учебного</w:t>
      </w:r>
      <w:r>
        <w:rPr>
          <w:spacing w:val="28"/>
        </w:rPr>
        <w:t xml:space="preserve"> </w:t>
      </w:r>
      <w:r>
        <w:t>предмета</w:t>
      </w:r>
      <w:r>
        <w:rPr>
          <w:spacing w:val="30"/>
        </w:rPr>
        <w:t xml:space="preserve"> </w:t>
      </w:r>
      <w:r>
        <w:t>соответствуют</w:t>
      </w:r>
      <w:r>
        <w:rPr>
          <w:spacing w:val="29"/>
        </w:rPr>
        <w:t xml:space="preserve"> </w:t>
      </w:r>
      <w:r>
        <w:t>основным</w:t>
      </w:r>
      <w:r>
        <w:rPr>
          <w:spacing w:val="27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с ЗПР и АООП</w:t>
      </w:r>
      <w:r>
        <w:rPr>
          <w:spacing w:val="-2"/>
        </w:rPr>
        <w:t xml:space="preserve"> </w:t>
      </w:r>
      <w:r>
        <w:t>НОО: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1"/>
        </w:tabs>
        <w:spacing w:before="1"/>
        <w:ind w:right="457" w:firstLine="0"/>
        <w:jc w:val="both"/>
        <w:rPr>
          <w:sz w:val="24"/>
        </w:rPr>
      </w:pPr>
      <w:r>
        <w:rPr>
          <w:i/>
          <w:sz w:val="24"/>
        </w:rPr>
        <w:t xml:space="preserve">патриотизм </w:t>
      </w:r>
      <w:r>
        <w:rPr>
          <w:sz w:val="24"/>
        </w:rPr>
        <w:t>(любовь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родине;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1"/>
        </w:tabs>
        <w:ind w:right="460" w:firstLine="0"/>
        <w:jc w:val="both"/>
        <w:rPr>
          <w:sz w:val="24"/>
        </w:rPr>
      </w:pPr>
      <w:r>
        <w:rPr>
          <w:i/>
          <w:sz w:val="24"/>
        </w:rPr>
        <w:t xml:space="preserve">гражданственность </w:t>
      </w:r>
      <w:r>
        <w:rPr>
          <w:sz w:val="24"/>
        </w:rPr>
        <w:t>(правовое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долг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 вероисповедания);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1"/>
        </w:tabs>
        <w:ind w:right="465" w:firstLine="0"/>
        <w:jc w:val="both"/>
        <w:rPr>
          <w:sz w:val="24"/>
        </w:rPr>
      </w:pPr>
      <w:r>
        <w:rPr>
          <w:i/>
          <w:sz w:val="24"/>
        </w:rPr>
        <w:t xml:space="preserve">человечность </w:t>
      </w:r>
      <w:r>
        <w:rPr>
          <w:sz w:val="24"/>
        </w:rPr>
        <w:t>(принятие и уважение многообразия культур и народов мира, равенство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независимость 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 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сотрудничество);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1"/>
        </w:tabs>
        <w:ind w:right="459" w:firstLine="0"/>
        <w:jc w:val="both"/>
        <w:rPr>
          <w:sz w:val="24"/>
        </w:rPr>
      </w:pPr>
      <w:r>
        <w:rPr>
          <w:i/>
          <w:sz w:val="24"/>
        </w:rPr>
        <w:t xml:space="preserve">личность </w:t>
      </w:r>
      <w:r>
        <w:rPr>
          <w:sz w:val="24"/>
        </w:rPr>
        <w:t>(саморазвитие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самоприятие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мудрость,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к личностному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нравственному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1"/>
        </w:tabs>
        <w:ind w:left="1550"/>
        <w:jc w:val="both"/>
        <w:rPr>
          <w:i/>
          <w:sz w:val="24"/>
        </w:rPr>
      </w:pPr>
      <w:r>
        <w:rPr>
          <w:i/>
          <w:sz w:val="24"/>
        </w:rPr>
        <w:t>честь;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1"/>
        </w:tabs>
        <w:ind w:left="1550"/>
        <w:jc w:val="both"/>
        <w:rPr>
          <w:i/>
          <w:sz w:val="24"/>
        </w:rPr>
      </w:pPr>
      <w:r>
        <w:rPr>
          <w:i/>
          <w:sz w:val="24"/>
        </w:rPr>
        <w:t>достоинство;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1"/>
        </w:tabs>
        <w:ind w:right="462" w:firstLine="0"/>
        <w:jc w:val="both"/>
        <w:rPr>
          <w:sz w:val="24"/>
        </w:rPr>
      </w:pPr>
      <w:proofErr w:type="gramStart"/>
      <w:r>
        <w:rPr>
          <w:i/>
          <w:sz w:val="24"/>
        </w:rPr>
        <w:t>свобода, социальная солидарность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(свобода личная и национальная; уважение и доверие к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равноправие,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честь, достоинство (личная 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национальная);</w:t>
      </w:r>
      <w:proofErr w:type="gramEnd"/>
    </w:p>
    <w:p w:rsidR="00B11ED8" w:rsidRDefault="004824C9">
      <w:pPr>
        <w:pStyle w:val="a5"/>
        <w:numPr>
          <w:ilvl w:val="0"/>
          <w:numId w:val="32"/>
        </w:numPr>
        <w:tabs>
          <w:tab w:val="left" w:pos="1551"/>
        </w:tabs>
        <w:spacing w:line="274" w:lineRule="exact"/>
        <w:ind w:left="1550"/>
        <w:jc w:val="both"/>
        <w:rPr>
          <w:sz w:val="24"/>
        </w:rPr>
      </w:pPr>
      <w:r>
        <w:rPr>
          <w:i/>
          <w:sz w:val="24"/>
        </w:rPr>
        <w:t>доверие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(к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институтам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общества);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0"/>
          <w:tab w:val="left" w:pos="1551"/>
        </w:tabs>
        <w:ind w:right="465" w:firstLine="0"/>
        <w:rPr>
          <w:sz w:val="24"/>
        </w:rPr>
      </w:pPr>
      <w:r>
        <w:rPr>
          <w:i/>
          <w:sz w:val="24"/>
        </w:rPr>
        <w:t>семья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верность,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30"/>
          <w:sz w:val="24"/>
        </w:rPr>
        <w:t xml:space="preserve"> </w:t>
      </w:r>
      <w:r>
        <w:rPr>
          <w:sz w:val="24"/>
        </w:rPr>
        <w:t>достаток,</w:t>
      </w:r>
      <w:r>
        <w:rPr>
          <w:spacing w:val="29"/>
          <w:sz w:val="24"/>
        </w:rPr>
        <w:t xml:space="preserve"> </w:t>
      </w:r>
      <w:r>
        <w:rPr>
          <w:sz w:val="24"/>
        </w:rPr>
        <w:t>почитание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28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забота о продолжении рода);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0"/>
          <w:tab w:val="left" w:pos="1551"/>
        </w:tabs>
        <w:ind w:right="462" w:firstLine="0"/>
        <w:rPr>
          <w:sz w:val="24"/>
        </w:rPr>
      </w:pPr>
      <w:r>
        <w:rPr>
          <w:i/>
          <w:sz w:val="24"/>
        </w:rPr>
        <w:t xml:space="preserve">любовь </w:t>
      </w:r>
      <w:r>
        <w:rPr>
          <w:sz w:val="24"/>
        </w:rPr>
        <w:t>(к</w:t>
      </w:r>
      <w:r>
        <w:rPr>
          <w:spacing w:val="38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39"/>
          <w:sz w:val="24"/>
        </w:rPr>
        <w:t xml:space="preserve"> </w:t>
      </w:r>
      <w:r>
        <w:rPr>
          <w:sz w:val="24"/>
        </w:rPr>
        <w:t>друзьям,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во</w:t>
      </w:r>
      <w:r>
        <w:rPr>
          <w:spacing w:val="38"/>
          <w:sz w:val="24"/>
        </w:rPr>
        <w:t xml:space="preserve"> </w:t>
      </w:r>
      <w:r>
        <w:rPr>
          <w:sz w:val="24"/>
        </w:rPr>
        <w:t>благо</w:t>
      </w:r>
      <w:r>
        <w:rPr>
          <w:spacing w:val="39"/>
          <w:sz w:val="24"/>
        </w:rPr>
        <w:t xml:space="preserve"> </w:t>
      </w:r>
      <w:r>
        <w:rPr>
          <w:sz w:val="24"/>
        </w:rPr>
        <w:t>их,</w:t>
      </w:r>
      <w:r>
        <w:rPr>
          <w:spacing w:val="38"/>
          <w:sz w:val="24"/>
        </w:rPr>
        <w:t xml:space="preserve"> </w:t>
      </w:r>
      <w:r>
        <w:rPr>
          <w:sz w:val="24"/>
        </w:rPr>
        <w:t>даже</w:t>
      </w:r>
      <w:r>
        <w:rPr>
          <w:spacing w:val="38"/>
          <w:sz w:val="24"/>
        </w:rPr>
        <w:t xml:space="preserve"> </w:t>
      </w:r>
      <w:r>
        <w:rPr>
          <w:sz w:val="24"/>
        </w:rPr>
        <w:t>вопреки</w:t>
      </w:r>
      <w:r>
        <w:rPr>
          <w:spacing w:val="39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интересам);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0"/>
          <w:tab w:val="left" w:pos="1551"/>
        </w:tabs>
        <w:spacing w:before="1"/>
        <w:ind w:left="1550"/>
        <w:rPr>
          <w:i/>
          <w:sz w:val="24"/>
        </w:rPr>
      </w:pPr>
      <w:r>
        <w:rPr>
          <w:i/>
          <w:sz w:val="24"/>
        </w:rPr>
        <w:t>дружба;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0"/>
          <w:tab w:val="left" w:pos="1551"/>
        </w:tabs>
        <w:ind w:right="465" w:firstLine="0"/>
        <w:rPr>
          <w:sz w:val="24"/>
        </w:rPr>
      </w:pPr>
      <w:r>
        <w:rPr>
          <w:i/>
          <w:sz w:val="24"/>
        </w:rPr>
        <w:t>здоровье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(физическое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душевное,</w:t>
      </w:r>
      <w:r>
        <w:rPr>
          <w:spacing w:val="20"/>
          <w:sz w:val="24"/>
        </w:rPr>
        <w:t xml:space="preserve"> </w:t>
      </w:r>
      <w:r>
        <w:rPr>
          <w:sz w:val="24"/>
        </w:rPr>
        <w:t>психологическое,</w:t>
      </w:r>
      <w:r>
        <w:rPr>
          <w:spacing w:val="18"/>
          <w:sz w:val="24"/>
        </w:rPr>
        <w:t xml:space="preserve"> </w:t>
      </w:r>
      <w:r>
        <w:rPr>
          <w:sz w:val="24"/>
        </w:rPr>
        <w:t>нравственное,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личное,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близких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 образ жизни);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0"/>
          <w:tab w:val="left" w:pos="1551"/>
        </w:tabs>
        <w:ind w:right="462" w:firstLine="0"/>
        <w:rPr>
          <w:sz w:val="24"/>
        </w:rPr>
      </w:pPr>
      <w:r>
        <w:rPr>
          <w:i/>
          <w:sz w:val="24"/>
        </w:rPr>
        <w:t>труд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(уважение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5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созидание,</w:t>
      </w:r>
      <w:r>
        <w:rPr>
          <w:spacing w:val="51"/>
          <w:sz w:val="24"/>
        </w:rPr>
        <w:t xml:space="preserve"> </w:t>
      </w:r>
      <w:r>
        <w:rPr>
          <w:sz w:val="24"/>
        </w:rPr>
        <w:t>целеустремленность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трудолюбие, бережливость);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0"/>
          <w:tab w:val="left" w:pos="1551"/>
        </w:tabs>
        <w:ind w:right="467" w:firstLine="0"/>
        <w:rPr>
          <w:sz w:val="24"/>
        </w:rPr>
      </w:pPr>
      <w:r>
        <w:rPr>
          <w:i/>
          <w:sz w:val="24"/>
        </w:rPr>
        <w:t>наука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38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38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38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37"/>
          <w:sz w:val="24"/>
        </w:rPr>
        <w:t xml:space="preserve"> </w:t>
      </w:r>
      <w:r>
        <w:rPr>
          <w:sz w:val="24"/>
        </w:rPr>
        <w:t>мира</w:t>
      </w:r>
      <w:r>
        <w:rPr>
          <w:spacing w:val="-57"/>
          <w:sz w:val="24"/>
        </w:rPr>
        <w:t xml:space="preserve"> </w:t>
      </w:r>
      <w:r>
        <w:rPr>
          <w:sz w:val="24"/>
        </w:rPr>
        <w:t>(познание,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истина, научная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мира, экологическое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сознание);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0"/>
          <w:tab w:val="left" w:pos="1551"/>
        </w:tabs>
        <w:ind w:right="464" w:firstLine="0"/>
        <w:rPr>
          <w:sz w:val="24"/>
        </w:rPr>
      </w:pPr>
      <w:r>
        <w:rPr>
          <w:i/>
          <w:sz w:val="24"/>
        </w:rPr>
        <w:t>искусство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(красота,</w:t>
      </w:r>
      <w:r>
        <w:rPr>
          <w:spacing w:val="37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37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38"/>
          <w:sz w:val="24"/>
        </w:rPr>
        <w:t xml:space="preserve"> </w:t>
      </w:r>
      <w:r>
        <w:rPr>
          <w:sz w:val="24"/>
        </w:rPr>
        <w:t>мир</w:t>
      </w:r>
      <w:r>
        <w:rPr>
          <w:spacing w:val="3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7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развитие);</w:t>
      </w:r>
    </w:p>
    <w:p w:rsidR="00B11ED8" w:rsidRDefault="004824C9">
      <w:pPr>
        <w:pStyle w:val="a5"/>
        <w:numPr>
          <w:ilvl w:val="0"/>
          <w:numId w:val="32"/>
        </w:numPr>
        <w:tabs>
          <w:tab w:val="left" w:pos="1550"/>
          <w:tab w:val="left" w:pos="1551"/>
        </w:tabs>
        <w:ind w:left="1550"/>
        <w:rPr>
          <w:sz w:val="24"/>
        </w:rPr>
      </w:pPr>
      <w:r>
        <w:rPr>
          <w:i/>
          <w:sz w:val="24"/>
        </w:rPr>
        <w:t>природа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(жизнь,</w:t>
      </w:r>
      <w:r>
        <w:rPr>
          <w:spacing w:val="-2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3"/>
          <w:sz w:val="24"/>
        </w:rPr>
        <w:t xml:space="preserve"> </w:t>
      </w:r>
      <w:r>
        <w:rPr>
          <w:sz w:val="24"/>
        </w:rPr>
        <w:t>заповедная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Земля).</w:t>
      </w:r>
    </w:p>
    <w:p w:rsidR="00B11ED8" w:rsidRDefault="00B11ED8">
      <w:pPr>
        <w:pStyle w:val="a3"/>
        <w:spacing w:before="5"/>
        <w:ind w:left="0"/>
      </w:pPr>
    </w:p>
    <w:p w:rsidR="00B11ED8" w:rsidRDefault="004824C9">
      <w:pPr>
        <w:pStyle w:val="Heading1"/>
        <w:numPr>
          <w:ilvl w:val="0"/>
          <w:numId w:val="34"/>
        </w:numPr>
        <w:tabs>
          <w:tab w:val="left" w:pos="1460"/>
        </w:tabs>
        <w:ind w:left="1459" w:hanging="241"/>
        <w:jc w:val="left"/>
      </w:pPr>
      <w:r>
        <w:t>Личностные,</w:t>
      </w:r>
      <w:r>
        <w:rPr>
          <w:spacing w:val="-5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-5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результаты.</w:t>
      </w:r>
    </w:p>
    <w:p w:rsidR="00B11ED8" w:rsidRDefault="00B11ED8">
      <w:pPr>
        <w:pStyle w:val="a3"/>
        <w:spacing w:before="7"/>
        <w:ind w:left="0"/>
        <w:rPr>
          <w:b/>
          <w:sz w:val="20"/>
        </w:rPr>
      </w:pPr>
    </w:p>
    <w:p w:rsidR="00B11ED8" w:rsidRDefault="004824C9">
      <w:pPr>
        <w:spacing w:before="1"/>
        <w:ind w:left="1219" w:right="461"/>
        <w:jc w:val="both"/>
        <w:rPr>
          <w:sz w:val="24"/>
        </w:rPr>
      </w:pPr>
      <w:r>
        <w:rPr>
          <w:i/>
          <w:sz w:val="24"/>
        </w:rPr>
        <w:t xml:space="preserve">К концу обучения младшего школьника </w:t>
      </w:r>
      <w:r>
        <w:rPr>
          <w:sz w:val="24"/>
        </w:rPr>
        <w:t>определяются следующие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B11ED8" w:rsidRDefault="004824C9">
      <w:pPr>
        <w:pStyle w:val="a3"/>
        <w:ind w:left="1219" w:right="458"/>
        <w:jc w:val="both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результаты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(жизненные)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 ценностные установки, необходимые для достижения основной цели современного</w:t>
      </w:r>
      <w:r>
        <w:rPr>
          <w:spacing w:val="1"/>
        </w:rPr>
        <w:t xml:space="preserve"> </w:t>
      </w:r>
      <w:r>
        <w:t xml:space="preserve">образования ― введения </w:t>
      </w:r>
      <w:proofErr w:type="gramStart"/>
      <w:r>
        <w:t>обучающихся</w:t>
      </w:r>
      <w:proofErr w:type="gramEnd"/>
      <w:r>
        <w:t xml:space="preserve"> с ЗПР в культуру, овладение ими </w:t>
      </w:r>
      <w:proofErr w:type="spellStart"/>
      <w:r>
        <w:t>социо-культурным</w:t>
      </w:r>
      <w:proofErr w:type="spellEnd"/>
      <w:r>
        <w:rPr>
          <w:spacing w:val="1"/>
        </w:rPr>
        <w:t xml:space="preserve"> </w:t>
      </w:r>
      <w:r>
        <w:t>опытом.</w:t>
      </w:r>
    </w:p>
    <w:p w:rsidR="00B11ED8" w:rsidRDefault="004824C9">
      <w:pPr>
        <w:pStyle w:val="a3"/>
        <w:ind w:left="1219" w:right="468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ЗПР </w:t>
      </w:r>
      <w:r>
        <w:rPr>
          <w:b/>
          <w:i/>
        </w:rPr>
        <w:t>личностные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результаты </w:t>
      </w:r>
      <w:r>
        <w:t>освоения</w:t>
      </w:r>
      <w:r>
        <w:rPr>
          <w:spacing w:val="-1"/>
        </w:rPr>
        <w:t xml:space="preserve"> </w:t>
      </w:r>
      <w:r>
        <w:t>АООП НОО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отражать: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4" w:hanging="360"/>
        <w:jc w:val="both"/>
        <w:rPr>
          <w:sz w:val="24"/>
        </w:rPr>
      </w:pPr>
      <w:r>
        <w:tab/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spacing w:before="1"/>
        <w:ind w:right="467" w:hanging="360"/>
        <w:jc w:val="both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7" w:hanging="360"/>
        <w:jc w:val="both"/>
        <w:rPr>
          <w:sz w:val="24"/>
        </w:rPr>
      </w:pPr>
      <w:r>
        <w:tab/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5" w:hanging="360"/>
        <w:jc w:val="both"/>
        <w:rPr>
          <w:sz w:val="24"/>
        </w:rPr>
      </w:pPr>
      <w:r>
        <w:tab/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учения;</w:t>
      </w:r>
    </w:p>
    <w:p w:rsidR="00B11ED8" w:rsidRDefault="00B11ED8">
      <w:pPr>
        <w:jc w:val="both"/>
        <w:rPr>
          <w:sz w:val="24"/>
        </w:rPr>
        <w:sectPr w:rsidR="00B11ED8">
          <w:pgSz w:w="11920" w:h="16850"/>
          <w:pgMar w:top="860" w:right="260" w:bottom="280" w:left="240" w:header="720" w:footer="720" w:gutter="0"/>
          <w:cols w:space="720"/>
        </w:sectPr>
      </w:pP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spacing w:before="74"/>
        <w:ind w:right="464" w:hanging="360"/>
        <w:jc w:val="both"/>
        <w:rPr>
          <w:sz w:val="24"/>
        </w:rPr>
      </w:pPr>
      <w:r>
        <w:lastRenderedPageBreak/>
        <w:tab/>
      </w: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в информационной деятельности, на основе представлений о нравственных 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свободе;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spacing w:before="1"/>
        <w:ind w:left="2023" w:hanging="4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59" w:hanging="360"/>
        <w:jc w:val="both"/>
        <w:rPr>
          <w:sz w:val="24"/>
        </w:rPr>
      </w:pPr>
      <w:r>
        <w:tab/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8" w:hanging="360"/>
        <w:jc w:val="both"/>
        <w:rPr>
          <w:sz w:val="24"/>
        </w:rPr>
      </w:pPr>
      <w:r>
        <w:tab/>
      </w:r>
      <w:r>
        <w:rPr>
          <w:sz w:val="24"/>
        </w:rPr>
        <w:t xml:space="preserve">развитие навыков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в разных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5" w:hanging="360"/>
        <w:jc w:val="both"/>
        <w:rPr>
          <w:sz w:val="24"/>
        </w:rPr>
      </w:pPr>
      <w:r>
        <w:tab/>
      </w:r>
      <w:r>
        <w:rPr>
          <w:sz w:val="24"/>
        </w:rPr>
        <w:t>формирование установки на безопасный, здоровый образ жизни, наличие мотивации к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творческому труду, работе на результат, бережному отношению к материальным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ценностям.</w:t>
      </w:r>
    </w:p>
    <w:p w:rsidR="00B11ED8" w:rsidRDefault="004824C9">
      <w:pPr>
        <w:ind w:left="1219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отражают: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7" w:hanging="360"/>
        <w:jc w:val="both"/>
        <w:rPr>
          <w:sz w:val="24"/>
        </w:rPr>
      </w:pPr>
      <w:r>
        <w:tab/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55" w:hanging="360"/>
        <w:jc w:val="both"/>
        <w:rPr>
          <w:sz w:val="24"/>
        </w:rPr>
      </w:pPr>
      <w:r>
        <w:tab/>
      </w:r>
      <w:r>
        <w:rPr>
          <w:sz w:val="24"/>
        </w:rPr>
        <w:t>формирование умения планировать, контролировать и оценивать учебные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 и условиями ее реализации; определять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достижения результата;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5" w:hanging="360"/>
        <w:jc w:val="both"/>
        <w:rPr>
          <w:sz w:val="24"/>
        </w:rPr>
      </w:pPr>
      <w:r>
        <w:tab/>
      </w:r>
      <w:r>
        <w:rPr>
          <w:sz w:val="24"/>
        </w:rPr>
        <w:t>формирование умения понимать причины успеха/неуспеха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конструктивно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6" w:hanging="360"/>
        <w:jc w:val="both"/>
        <w:rPr>
          <w:sz w:val="24"/>
        </w:rPr>
      </w:pPr>
      <w:r>
        <w:tab/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-И</w:t>
      </w:r>
      <w:proofErr w:type="gramEnd"/>
      <w:r>
        <w:rPr>
          <w:sz w:val="24"/>
        </w:rPr>
        <w:t>КТ)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 задач;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1" w:hanging="360"/>
        <w:jc w:val="both"/>
        <w:rPr>
          <w:sz w:val="24"/>
        </w:rPr>
      </w:pPr>
      <w:r>
        <w:tab/>
      </w:r>
      <w:proofErr w:type="gramStart"/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 в устной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 формах;</w:t>
      </w:r>
      <w:proofErr w:type="gramEnd"/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52" w:hanging="360"/>
        <w:jc w:val="both"/>
        <w:rPr>
          <w:sz w:val="24"/>
        </w:rPr>
      </w:pPr>
      <w:r>
        <w:tab/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связей, построения рассуждений, отнесения к известным понятиям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1" w:hanging="360"/>
        <w:jc w:val="both"/>
        <w:rPr>
          <w:sz w:val="24"/>
        </w:rPr>
      </w:pPr>
      <w:r>
        <w:tab/>
      </w:r>
      <w:r>
        <w:rPr>
          <w:sz w:val="24"/>
        </w:rPr>
        <w:t>активное использование готовность слушать собеседника и вести диалог;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свою; излагать свое мнение и аргументировать свою точку зрения и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59" w:hanging="360"/>
        <w:jc w:val="both"/>
        <w:rPr>
          <w:sz w:val="24"/>
        </w:rPr>
      </w:pPr>
      <w:r>
        <w:tab/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 функций и ролей в совместной деятельности; осуществлять 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в совместной деятельности, адекватно оценивать собственное поведение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1" w:hanging="360"/>
        <w:jc w:val="both"/>
        <w:rPr>
          <w:sz w:val="24"/>
        </w:rPr>
      </w:pPr>
      <w:r>
        <w:tab/>
      </w:r>
      <w:r>
        <w:rPr>
          <w:sz w:val="24"/>
        </w:rPr>
        <w:t>готовность конструктивно разрешать конфликты посредством учета интересов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4" w:hanging="360"/>
        <w:jc w:val="both"/>
        <w:rPr>
          <w:sz w:val="24"/>
        </w:rPr>
      </w:pPr>
      <w:r>
        <w:tab/>
      </w:r>
      <w:r>
        <w:rPr>
          <w:sz w:val="24"/>
        </w:rPr>
        <w:t>овладение начальными сведениями о сущности и особенностях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действительности (природных, социальных, культурных, технических и др.)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2" w:hanging="360"/>
        <w:jc w:val="both"/>
        <w:rPr>
          <w:sz w:val="24"/>
        </w:rPr>
      </w:pPr>
      <w:r>
        <w:tab/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процессами.</w:t>
      </w:r>
    </w:p>
    <w:p w:rsidR="00B11ED8" w:rsidRDefault="004824C9">
      <w:pPr>
        <w:pStyle w:val="a3"/>
        <w:ind w:left="1219" w:right="461"/>
        <w:jc w:val="both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результаты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 включают</w:t>
      </w:r>
      <w:r>
        <w:rPr>
          <w:spacing w:val="1"/>
        </w:rPr>
        <w:t xml:space="preserve"> </w:t>
      </w:r>
      <w:r>
        <w:t xml:space="preserve">освоенные </w:t>
      </w:r>
      <w:proofErr w:type="gramStart"/>
      <w:r>
        <w:t>обучающимися</w:t>
      </w:r>
      <w:proofErr w:type="gramEnd"/>
      <w:r>
        <w:t xml:space="preserve"> знания и</w:t>
      </w:r>
      <w:r>
        <w:rPr>
          <w:spacing w:val="60"/>
        </w:rPr>
        <w:t xml:space="preserve"> </w:t>
      </w:r>
      <w:r>
        <w:t>умения, 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 предметной</w:t>
      </w:r>
      <w:r>
        <w:rPr>
          <w:spacing w:val="-2"/>
        </w:rPr>
        <w:t xml:space="preserve"> </w:t>
      </w:r>
      <w:r>
        <w:t>области, готовность</w:t>
      </w:r>
      <w:r>
        <w:rPr>
          <w:spacing w:val="-2"/>
        </w:rPr>
        <w:t xml:space="preserve"> </w:t>
      </w:r>
      <w:r>
        <w:t>их применения.</w:t>
      </w:r>
    </w:p>
    <w:p w:rsidR="00B11ED8" w:rsidRDefault="004824C9">
      <w:pPr>
        <w:pStyle w:val="a3"/>
        <w:ind w:left="1219" w:right="1663"/>
        <w:jc w:val="both"/>
      </w:pPr>
      <w:r>
        <w:t xml:space="preserve">С учетом индивидуальных возможностей и особых образовательных </w:t>
      </w:r>
      <w:proofErr w:type="gramStart"/>
      <w:r>
        <w:t>потребностей</w:t>
      </w:r>
      <w:proofErr w:type="gramEnd"/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rPr>
          <w:b/>
          <w:i/>
        </w:rPr>
        <w:t>предметные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отражать: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5" w:hanging="360"/>
        <w:jc w:val="both"/>
        <w:rPr>
          <w:sz w:val="24"/>
        </w:rPr>
      </w:pPr>
      <w:r>
        <w:tab/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58" w:hanging="360"/>
        <w:jc w:val="both"/>
        <w:rPr>
          <w:sz w:val="24"/>
        </w:rPr>
      </w:pPr>
      <w:r>
        <w:tab/>
      </w:r>
      <w:r>
        <w:rPr>
          <w:sz w:val="24"/>
        </w:rPr>
        <w:t>осознание значимости чтения для личного развития; формирование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предметам;</w:t>
      </w:r>
    </w:p>
    <w:p w:rsidR="00B11ED8" w:rsidRDefault="00B11ED8">
      <w:pPr>
        <w:jc w:val="both"/>
        <w:rPr>
          <w:sz w:val="24"/>
        </w:rPr>
        <w:sectPr w:rsidR="00B11ED8">
          <w:pgSz w:w="11920" w:h="16850"/>
          <w:pgMar w:top="860" w:right="260" w:bottom="280" w:left="240" w:header="720" w:footer="720" w:gutter="0"/>
          <w:cols w:space="720"/>
        </w:sectPr>
      </w:pP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spacing w:before="74"/>
        <w:ind w:left="2023" w:hanging="445"/>
        <w:jc w:val="both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4" w:hanging="360"/>
        <w:jc w:val="both"/>
        <w:rPr>
          <w:sz w:val="24"/>
        </w:rPr>
      </w:pPr>
      <w:r>
        <w:tab/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 общего речевого развития, т.е. овладение техникой чтения вслух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текстов;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spacing w:before="1"/>
        <w:ind w:left="2023" w:hanging="44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литературу;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64" w:hanging="360"/>
        <w:jc w:val="both"/>
        <w:rPr>
          <w:sz w:val="24"/>
        </w:rPr>
      </w:pPr>
      <w:r>
        <w:tab/>
      </w:r>
      <w:r>
        <w:rPr>
          <w:sz w:val="24"/>
        </w:rPr>
        <w:t>осознанное, правильное, плавное чтение 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right="458" w:hanging="360"/>
        <w:jc w:val="both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участие в обсуждении прочитанных произведений, умение </w:t>
      </w:r>
      <w:proofErr w:type="gramStart"/>
      <w:r>
        <w:rPr>
          <w:sz w:val="24"/>
        </w:rPr>
        <w:t>высказывать отношение</w:t>
      </w:r>
      <w:proofErr w:type="gramEnd"/>
      <w:r>
        <w:rPr>
          <w:sz w:val="24"/>
        </w:rPr>
        <w:t xml:space="preserve"> 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9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9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0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правил;</w:t>
      </w:r>
    </w:p>
    <w:p w:rsidR="00B11ED8" w:rsidRDefault="004824C9">
      <w:pPr>
        <w:pStyle w:val="a5"/>
        <w:numPr>
          <w:ilvl w:val="1"/>
          <w:numId w:val="34"/>
        </w:numPr>
        <w:tabs>
          <w:tab w:val="left" w:pos="2024"/>
        </w:tabs>
        <w:ind w:left="2023" w:hanging="4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чтении.</w:t>
      </w:r>
    </w:p>
    <w:p w:rsidR="00B11ED8" w:rsidRDefault="00B11ED8">
      <w:pPr>
        <w:pStyle w:val="a3"/>
        <w:spacing w:before="4"/>
        <w:ind w:left="0"/>
        <w:rPr>
          <w:sz w:val="27"/>
        </w:rPr>
      </w:pPr>
    </w:p>
    <w:p w:rsidR="00B11ED8" w:rsidRDefault="004824C9">
      <w:pPr>
        <w:pStyle w:val="Heading1"/>
        <w:tabs>
          <w:tab w:val="left" w:pos="3164"/>
          <w:tab w:val="left" w:pos="4862"/>
          <w:tab w:val="left" w:pos="6884"/>
          <w:tab w:val="left" w:pos="8733"/>
          <w:tab w:val="left" w:pos="9798"/>
        </w:tabs>
        <w:spacing w:line="256" w:lineRule="auto"/>
        <w:ind w:left="1219" w:right="626" w:firstLine="180"/>
      </w:pPr>
      <w:r>
        <w:t>Предметными</w:t>
      </w:r>
      <w:r>
        <w:tab/>
        <w:t>результатами</w:t>
      </w:r>
      <w:r>
        <w:tab/>
        <w:t xml:space="preserve">изучения  </w:t>
      </w:r>
      <w:r>
        <w:rPr>
          <w:spacing w:val="15"/>
        </w:rPr>
        <w:t xml:space="preserve"> </w:t>
      </w:r>
      <w:r>
        <w:t>курса</w:t>
      </w:r>
      <w:r>
        <w:tab/>
        <w:t>«Литературное</w:t>
      </w:r>
      <w:r>
        <w:tab/>
        <w:t>чтение»</w:t>
      </w:r>
      <w:r>
        <w:tab/>
        <w:t>является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следующих умений:</w:t>
      </w:r>
    </w:p>
    <w:p w:rsidR="00B11ED8" w:rsidRDefault="004824C9">
      <w:pPr>
        <w:spacing w:line="254" w:lineRule="exact"/>
        <w:ind w:left="1219"/>
        <w:rPr>
          <w:b/>
          <w:sz w:val="24"/>
        </w:rPr>
      </w:pPr>
      <w:r>
        <w:rPr>
          <w:b/>
          <w:sz w:val="24"/>
          <w:u w:val="thick"/>
        </w:rPr>
        <w:t>1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:rsidR="00B11ED8" w:rsidRDefault="004824C9">
      <w:pPr>
        <w:pStyle w:val="a5"/>
        <w:numPr>
          <w:ilvl w:val="0"/>
          <w:numId w:val="1"/>
        </w:numPr>
        <w:tabs>
          <w:tab w:val="left" w:pos="1939"/>
          <w:tab w:val="left" w:pos="1940"/>
        </w:tabs>
        <w:ind w:right="709"/>
        <w:rPr>
          <w:sz w:val="24"/>
        </w:rPr>
      </w:pPr>
      <w:r>
        <w:rPr>
          <w:i/>
          <w:sz w:val="24"/>
        </w:rPr>
        <w:t xml:space="preserve">воспринимать </w:t>
      </w:r>
      <w:r>
        <w:rPr>
          <w:sz w:val="24"/>
        </w:rPr>
        <w:t>на слух художественный текст (рассказ, стихотворение) в исполнении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учащегося;</w:t>
      </w:r>
    </w:p>
    <w:p w:rsidR="00B11ED8" w:rsidRDefault="004824C9">
      <w:pPr>
        <w:pStyle w:val="a5"/>
        <w:numPr>
          <w:ilvl w:val="0"/>
          <w:numId w:val="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sz w:val="24"/>
        </w:rPr>
        <w:t>осмысленно,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B11ED8" w:rsidRDefault="004824C9">
      <w:pPr>
        <w:pStyle w:val="a5"/>
        <w:numPr>
          <w:ilvl w:val="0"/>
          <w:numId w:val="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отвечать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прочитанного;</w:t>
      </w:r>
    </w:p>
    <w:p w:rsidR="00B11ED8" w:rsidRDefault="004824C9">
      <w:pPr>
        <w:pStyle w:val="a5"/>
        <w:numPr>
          <w:ilvl w:val="0"/>
          <w:numId w:val="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sz w:val="24"/>
        </w:rPr>
        <w:t>подробно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B11ED8" w:rsidRDefault="004824C9">
      <w:pPr>
        <w:pStyle w:val="a5"/>
        <w:numPr>
          <w:ilvl w:val="0"/>
          <w:numId w:val="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картинке;</w:t>
      </w:r>
    </w:p>
    <w:p w:rsidR="00B11ED8" w:rsidRDefault="004824C9">
      <w:pPr>
        <w:pStyle w:val="a5"/>
        <w:numPr>
          <w:ilvl w:val="0"/>
          <w:numId w:val="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заучивать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стихотворения;</w:t>
      </w:r>
    </w:p>
    <w:p w:rsidR="00B11ED8" w:rsidRDefault="004824C9">
      <w:pPr>
        <w:pStyle w:val="a5"/>
        <w:numPr>
          <w:ilvl w:val="0"/>
          <w:numId w:val="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произведений:</w:t>
      </w:r>
    </w:p>
    <w:p w:rsidR="00B11ED8" w:rsidRDefault="004824C9">
      <w:pPr>
        <w:pStyle w:val="a5"/>
        <w:numPr>
          <w:ilvl w:val="0"/>
          <w:numId w:val="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различать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стихотворение.</w:t>
      </w:r>
    </w:p>
    <w:p w:rsidR="00B11ED8" w:rsidRDefault="004824C9">
      <w:pPr>
        <w:pStyle w:val="a5"/>
        <w:numPr>
          <w:ilvl w:val="0"/>
          <w:numId w:val="31"/>
        </w:numPr>
        <w:tabs>
          <w:tab w:val="left" w:pos="1580"/>
        </w:tabs>
        <w:spacing w:before="3" w:line="274" w:lineRule="exact"/>
        <w:ind w:hanging="181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line="274" w:lineRule="exact"/>
        <w:ind w:hanging="361"/>
        <w:rPr>
          <w:sz w:val="24"/>
        </w:rPr>
      </w:pPr>
      <w:r>
        <w:rPr>
          <w:i/>
          <w:sz w:val="24"/>
        </w:rPr>
        <w:t xml:space="preserve">делить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озаглавливать </w:t>
      </w:r>
      <w:r>
        <w:rPr>
          <w:sz w:val="24"/>
        </w:rPr>
        <w:t>части;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выбирать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 из</w:t>
      </w:r>
      <w:r>
        <w:rPr>
          <w:spacing w:val="-1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sz w:val="24"/>
        </w:rPr>
        <w:t>подробно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текст;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 xml:space="preserve">составлять </w:t>
      </w: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размышлять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right="1054"/>
        <w:rPr>
          <w:sz w:val="24"/>
        </w:rPr>
      </w:pPr>
      <w:r>
        <w:rPr>
          <w:i/>
          <w:sz w:val="24"/>
        </w:rPr>
        <w:t xml:space="preserve">относить </w:t>
      </w:r>
      <w:r>
        <w:rPr>
          <w:sz w:val="24"/>
        </w:rPr>
        <w:t>произведение к одному из жанров: сказка, пословица, загадка, песенка,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скороговорка;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различать </w:t>
      </w:r>
      <w:r>
        <w:rPr>
          <w:sz w:val="24"/>
        </w:rPr>
        <w:t>народную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авторскую)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сказку;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right="1610"/>
        <w:rPr>
          <w:sz w:val="24"/>
        </w:rPr>
      </w:pPr>
      <w:r>
        <w:rPr>
          <w:i/>
          <w:sz w:val="24"/>
        </w:rPr>
        <w:t xml:space="preserve">находить </w:t>
      </w:r>
      <w:r>
        <w:rPr>
          <w:sz w:val="24"/>
        </w:rPr>
        <w:t>в сказке зачин, концовку, троекратный повтор и другие сказочные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приметы;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right="1226"/>
        <w:rPr>
          <w:sz w:val="24"/>
        </w:rPr>
      </w:pPr>
      <w:r>
        <w:rPr>
          <w:i/>
          <w:sz w:val="24"/>
        </w:rPr>
        <w:t xml:space="preserve">относить </w:t>
      </w:r>
      <w:r>
        <w:rPr>
          <w:sz w:val="24"/>
        </w:rPr>
        <w:t xml:space="preserve">сказочных героев к одной из групп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положительные, отрицательные,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герои-помощники,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нейтральные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персонажи);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произведений.</w:t>
      </w:r>
    </w:p>
    <w:p w:rsidR="00B11ED8" w:rsidRDefault="004824C9">
      <w:pPr>
        <w:pStyle w:val="a5"/>
        <w:numPr>
          <w:ilvl w:val="0"/>
          <w:numId w:val="31"/>
        </w:numPr>
        <w:tabs>
          <w:tab w:val="left" w:pos="1580"/>
        </w:tabs>
        <w:spacing w:before="6" w:line="274" w:lineRule="exact"/>
        <w:ind w:hanging="181"/>
        <w:rPr>
          <w:b/>
          <w:i/>
          <w:sz w:val="24"/>
        </w:rPr>
      </w:pPr>
      <w:r>
        <w:rPr>
          <w:b/>
          <w:i/>
          <w:sz w:val="24"/>
          <w:u w:val="thick"/>
        </w:rPr>
        <w:t xml:space="preserve"> класс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line="274" w:lineRule="exact"/>
        <w:ind w:hanging="361"/>
        <w:rPr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 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sz w:val="24"/>
        </w:rPr>
        <w:t>осознанно,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вслух;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right="1021"/>
        <w:rPr>
          <w:sz w:val="24"/>
        </w:rPr>
      </w:pPr>
      <w:r>
        <w:rPr>
          <w:sz w:val="24"/>
        </w:rPr>
        <w:t xml:space="preserve">самостоятельно </w:t>
      </w:r>
      <w:r>
        <w:rPr>
          <w:i/>
          <w:sz w:val="24"/>
        </w:rPr>
        <w:t xml:space="preserve">прогнозировать </w:t>
      </w:r>
      <w:r>
        <w:rPr>
          <w:sz w:val="24"/>
        </w:rPr>
        <w:t>содержание текста по заглавию, фамилии автора,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незнакомый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словарную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делить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 xml:space="preserve">составлять </w:t>
      </w:r>
      <w:r>
        <w:rPr>
          <w:sz w:val="24"/>
        </w:rPr>
        <w:t>простой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sz w:val="24"/>
        </w:rPr>
        <w:t>подробно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текст;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рассказ-характеристику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 xml:space="preserve">составлять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описания;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right="1690"/>
        <w:rPr>
          <w:sz w:val="24"/>
        </w:rPr>
      </w:pPr>
      <w:r>
        <w:rPr>
          <w:sz w:val="24"/>
        </w:rPr>
        <w:t xml:space="preserve">по ходу чтения </w:t>
      </w:r>
      <w:r>
        <w:rPr>
          <w:i/>
          <w:sz w:val="24"/>
        </w:rPr>
        <w:t xml:space="preserve">представлять </w:t>
      </w:r>
      <w:r>
        <w:rPr>
          <w:sz w:val="24"/>
        </w:rPr>
        <w:t xml:space="preserve">картины, устно </w:t>
      </w:r>
      <w:r>
        <w:rPr>
          <w:i/>
          <w:sz w:val="24"/>
        </w:rPr>
        <w:t>выражат</w:t>
      </w:r>
      <w:proofErr w:type="gramStart"/>
      <w:r>
        <w:rPr>
          <w:i/>
          <w:sz w:val="24"/>
        </w:rPr>
        <w:t>ь</w:t>
      </w:r>
      <w:r>
        <w:rPr>
          <w:sz w:val="24"/>
        </w:rPr>
        <w:t>(</w:t>
      </w:r>
      <w:proofErr w:type="gramEnd"/>
      <w:r>
        <w:rPr>
          <w:sz w:val="24"/>
        </w:rPr>
        <w:t xml:space="preserve"> рисовать) то, что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представили;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right="1098"/>
        <w:rPr>
          <w:sz w:val="24"/>
        </w:rPr>
      </w:pPr>
      <w:r>
        <w:rPr>
          <w:i/>
          <w:sz w:val="24"/>
        </w:rPr>
        <w:t xml:space="preserve">высказывать </w:t>
      </w:r>
      <w:r>
        <w:rPr>
          <w:sz w:val="24"/>
        </w:rPr>
        <w:t xml:space="preserve">и </w:t>
      </w:r>
      <w:r>
        <w:rPr>
          <w:i/>
          <w:sz w:val="24"/>
        </w:rPr>
        <w:t xml:space="preserve">аргументировать </w:t>
      </w:r>
      <w:r>
        <w:rPr>
          <w:sz w:val="24"/>
        </w:rPr>
        <w:t xml:space="preserve">своё отношение к </w:t>
      </w:r>
      <w:proofErr w:type="gramStart"/>
      <w:r>
        <w:rPr>
          <w:sz w:val="24"/>
        </w:rPr>
        <w:t>прочитанному</w:t>
      </w:r>
      <w:proofErr w:type="gramEnd"/>
      <w:r>
        <w:rPr>
          <w:sz w:val="24"/>
        </w:rPr>
        <w:t>, в том числе к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почему);</w:t>
      </w:r>
    </w:p>
    <w:p w:rsidR="00B11ED8" w:rsidRDefault="00B11ED8">
      <w:pPr>
        <w:rPr>
          <w:sz w:val="24"/>
        </w:rPr>
        <w:sectPr w:rsidR="00B11ED8">
          <w:pgSz w:w="11920" w:h="16850"/>
          <w:pgMar w:top="860" w:right="260" w:bottom="280" w:left="240" w:header="720" w:footer="720" w:gutter="0"/>
          <w:cols w:space="720"/>
        </w:sectPr>
      </w:pP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74"/>
        <w:ind w:right="1494"/>
        <w:rPr>
          <w:sz w:val="24"/>
        </w:rPr>
      </w:pPr>
      <w:r>
        <w:rPr>
          <w:i/>
          <w:sz w:val="24"/>
        </w:rPr>
        <w:lastRenderedPageBreak/>
        <w:t xml:space="preserve">относить </w:t>
      </w:r>
      <w:r>
        <w:rPr>
          <w:sz w:val="24"/>
        </w:rPr>
        <w:t>произведения к жанрам рассказа, повести, пьесы по определённым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признакам;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видеть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-2"/>
          <w:sz w:val="24"/>
        </w:rPr>
        <w:t xml:space="preserve"> </w:t>
      </w:r>
      <w:r>
        <w:rPr>
          <w:sz w:val="24"/>
        </w:rPr>
        <w:t>олицетворения;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1"/>
        <w:ind w:hanging="361"/>
        <w:rPr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произведений.</w:t>
      </w:r>
    </w:p>
    <w:p w:rsidR="00B11ED8" w:rsidRDefault="00B11ED8">
      <w:pPr>
        <w:pStyle w:val="a3"/>
        <w:spacing w:before="4"/>
        <w:ind w:left="0"/>
      </w:pPr>
    </w:p>
    <w:p w:rsidR="00B11ED8" w:rsidRDefault="004824C9">
      <w:pPr>
        <w:pStyle w:val="a5"/>
        <w:numPr>
          <w:ilvl w:val="0"/>
          <w:numId w:val="31"/>
        </w:numPr>
        <w:tabs>
          <w:tab w:val="left" w:pos="1580"/>
        </w:tabs>
        <w:spacing w:line="274" w:lineRule="exact"/>
        <w:ind w:hanging="181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line="274" w:lineRule="exact"/>
        <w:ind w:hanging="361"/>
        <w:rPr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 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sz w:val="24"/>
        </w:rPr>
        <w:t>осознанно,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вслух;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прогнозировать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right="704"/>
        <w:rPr>
          <w:sz w:val="24"/>
        </w:rPr>
      </w:pPr>
      <w:r>
        <w:rPr>
          <w:sz w:val="24"/>
        </w:rPr>
        <w:t xml:space="preserve">самостоятельно </w:t>
      </w:r>
      <w:r>
        <w:rPr>
          <w:i/>
          <w:sz w:val="24"/>
        </w:rPr>
        <w:t xml:space="preserve">осваивать </w:t>
      </w:r>
      <w:r>
        <w:rPr>
          <w:sz w:val="24"/>
        </w:rPr>
        <w:t>незнакомый текст (чтение про себя, задавание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автору по ходу чтения, прогнозирование ответов, самоконтроль; словарная работа по</w:t>
      </w:r>
      <w:r>
        <w:rPr>
          <w:spacing w:val="-57"/>
          <w:sz w:val="24"/>
        </w:rPr>
        <w:t xml:space="preserve"> </w:t>
      </w:r>
      <w:r>
        <w:rPr>
          <w:sz w:val="24"/>
        </w:rPr>
        <w:t>ходу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чтения);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1"/>
        <w:ind w:hanging="361"/>
        <w:rPr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основную 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простой 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писать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прочитанного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подготовкой;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2" w:line="237" w:lineRule="auto"/>
        <w:ind w:right="697"/>
        <w:rPr>
          <w:sz w:val="24"/>
        </w:rPr>
      </w:pPr>
      <w:r>
        <w:rPr>
          <w:sz w:val="24"/>
        </w:rPr>
        <w:t xml:space="preserve">аргументировано </w:t>
      </w:r>
      <w:r>
        <w:rPr>
          <w:i/>
          <w:sz w:val="24"/>
        </w:rPr>
        <w:t xml:space="preserve">высказывать </w:t>
      </w:r>
      <w:r>
        <w:rPr>
          <w:sz w:val="24"/>
        </w:rPr>
        <w:t xml:space="preserve">своё отношение к </w:t>
      </w:r>
      <w:proofErr w:type="gramStart"/>
      <w:r>
        <w:rPr>
          <w:sz w:val="24"/>
        </w:rPr>
        <w:t>прочитанному</w:t>
      </w:r>
      <w:proofErr w:type="gramEnd"/>
      <w:r>
        <w:rPr>
          <w:sz w:val="24"/>
        </w:rPr>
        <w:t xml:space="preserve">, к героям, </w:t>
      </w:r>
      <w:r>
        <w:rPr>
          <w:i/>
          <w:sz w:val="24"/>
        </w:rPr>
        <w:t>понимать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свои эмоции;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1"/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манере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right="1926"/>
        <w:rPr>
          <w:sz w:val="24"/>
        </w:rPr>
      </w:pPr>
      <w:r>
        <w:rPr>
          <w:i/>
          <w:sz w:val="24"/>
        </w:rPr>
        <w:t xml:space="preserve">иметь </w:t>
      </w:r>
      <w:r>
        <w:rPr>
          <w:sz w:val="24"/>
        </w:rPr>
        <w:t>собственные читательские приоритеты, уважительно относиться 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right="648"/>
        <w:rPr>
          <w:sz w:val="24"/>
        </w:rPr>
      </w:pPr>
      <w:r>
        <w:rPr>
          <w:sz w:val="24"/>
        </w:rPr>
        <w:t xml:space="preserve">самостоятельно </w:t>
      </w:r>
      <w:r>
        <w:rPr>
          <w:i/>
          <w:sz w:val="24"/>
        </w:rPr>
        <w:t xml:space="preserve">давать характеристику </w:t>
      </w:r>
      <w:r>
        <w:rPr>
          <w:sz w:val="24"/>
        </w:rPr>
        <w:t>героя (портрет, черты характера и поступки,</w:t>
      </w:r>
      <w:r>
        <w:rPr>
          <w:spacing w:val="-57"/>
          <w:sz w:val="24"/>
        </w:rPr>
        <w:t xml:space="preserve"> </w:t>
      </w:r>
      <w:r>
        <w:rPr>
          <w:sz w:val="24"/>
        </w:rPr>
        <w:t>речь,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герою; 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герою);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right="716"/>
        <w:rPr>
          <w:sz w:val="24"/>
        </w:rPr>
      </w:pPr>
      <w:r>
        <w:rPr>
          <w:i/>
          <w:sz w:val="24"/>
        </w:rPr>
        <w:t xml:space="preserve">относить </w:t>
      </w:r>
      <w:r>
        <w:rPr>
          <w:sz w:val="24"/>
        </w:rPr>
        <w:t>прочитанное произведение к определённому периоду (17 в., 18 в., 19 в., 20</w:t>
      </w:r>
      <w:r>
        <w:rPr>
          <w:spacing w:val="-57"/>
          <w:sz w:val="24"/>
        </w:rPr>
        <w:t xml:space="preserve"> </w:t>
      </w:r>
      <w:r>
        <w:rPr>
          <w:sz w:val="24"/>
        </w:rPr>
        <w:t>в.,21 в.); соотносить автора, его произведения со временем их создания; с 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литературы;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1"/>
        <w:ind w:right="935"/>
        <w:rPr>
          <w:sz w:val="24"/>
        </w:rPr>
      </w:pPr>
      <w:r>
        <w:rPr>
          <w:i/>
          <w:sz w:val="24"/>
        </w:rPr>
        <w:t xml:space="preserve">относить </w:t>
      </w:r>
      <w:r>
        <w:rPr>
          <w:sz w:val="24"/>
        </w:rPr>
        <w:t>произведения к жанру басни, фантастической повести по определённым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признакам;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i/>
          <w:sz w:val="24"/>
        </w:rPr>
        <w:t>видеть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автором.</w:t>
      </w:r>
    </w:p>
    <w:p w:rsidR="00B11ED8" w:rsidRDefault="00B11ED8">
      <w:pPr>
        <w:pStyle w:val="a3"/>
        <w:spacing w:before="5"/>
        <w:ind w:left="0"/>
      </w:pPr>
    </w:p>
    <w:p w:rsidR="00B11ED8" w:rsidRDefault="004824C9">
      <w:pPr>
        <w:pStyle w:val="Heading1"/>
        <w:ind w:left="1399"/>
      </w:pPr>
      <w:r>
        <w:t>Планируемые</w:t>
      </w:r>
      <w:r>
        <w:rPr>
          <w:spacing w:val="-3"/>
        </w:rPr>
        <w:t xml:space="preserve"> </w:t>
      </w:r>
      <w:r>
        <w:t>результаты.</w:t>
      </w:r>
    </w:p>
    <w:p w:rsidR="00B11ED8" w:rsidRDefault="00B11ED8">
      <w:pPr>
        <w:pStyle w:val="a3"/>
        <w:spacing w:before="6"/>
        <w:ind w:left="0"/>
        <w:rPr>
          <w:b/>
          <w:sz w:val="23"/>
        </w:rPr>
      </w:pPr>
    </w:p>
    <w:p w:rsidR="00B11ED8" w:rsidRDefault="004824C9">
      <w:pPr>
        <w:pStyle w:val="a3"/>
        <w:spacing w:before="1"/>
        <w:ind w:left="1219" w:right="621" w:firstLine="240"/>
        <w:jc w:val="both"/>
      </w:pPr>
      <w:r>
        <w:t>Планируемые результаты базового уровня приводятся в блоке «Обучающийся научится»,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«Обучающийся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 научиться».</w:t>
      </w:r>
    </w:p>
    <w:p w:rsidR="00B11ED8" w:rsidRDefault="00B11ED8">
      <w:pPr>
        <w:pStyle w:val="a3"/>
        <w:spacing w:before="4"/>
        <w:ind w:left="0"/>
      </w:pPr>
    </w:p>
    <w:p w:rsidR="00B11ED8" w:rsidRDefault="004824C9">
      <w:pPr>
        <w:pStyle w:val="Heading1"/>
        <w:ind w:left="3685"/>
      </w:pP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деятельности</w:t>
      </w:r>
    </w:p>
    <w:p w:rsidR="00B11ED8" w:rsidRDefault="00B11ED8">
      <w:pPr>
        <w:pStyle w:val="a3"/>
        <w:spacing w:before="7"/>
        <w:ind w:left="0"/>
        <w:rPr>
          <w:b/>
          <w:sz w:val="23"/>
        </w:rPr>
      </w:pPr>
    </w:p>
    <w:p w:rsidR="00B11ED8" w:rsidRDefault="004824C9">
      <w:pPr>
        <w:pStyle w:val="a3"/>
        <w:ind w:left="1399"/>
        <w:rPr>
          <w:b/>
        </w:rPr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научится</w:t>
      </w:r>
      <w:r>
        <w:rPr>
          <w:b/>
        </w:rPr>
        <w:t>:</w:t>
      </w:r>
    </w:p>
    <w:p w:rsidR="00B11ED8" w:rsidRDefault="00B11ED8">
      <w:pPr>
        <w:pStyle w:val="a3"/>
        <w:spacing w:before="3"/>
        <w:ind w:left="0"/>
        <w:rPr>
          <w:b/>
          <w:sz w:val="16"/>
        </w:rPr>
      </w:pP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spacing w:before="90"/>
        <w:ind w:right="615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(удовлетворение читательского интереса и приобретение опыта чтения, поиск фактов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суждений, аргументации,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иной информации);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right="616"/>
        <w:jc w:val="both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прослушивании)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справочный),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 событий, задавать вопросы по услышанному или прочитанному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научно-популярному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художественному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right="620"/>
        <w:jc w:val="both"/>
        <w:rPr>
          <w:sz w:val="24"/>
        </w:rPr>
      </w:pPr>
      <w:r>
        <w:rPr>
          <w:sz w:val="24"/>
        </w:rPr>
        <w:t>оформлять свою мысль в монологическое речевое высказывание небольшого 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 рассуждение)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 ответе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  <w:tab w:val="left" w:pos="3498"/>
          <w:tab w:val="left" w:pos="4995"/>
          <w:tab w:val="left" w:pos="7052"/>
          <w:tab w:val="left" w:pos="8508"/>
          <w:tab w:val="left" w:pos="9542"/>
        </w:tabs>
        <w:spacing w:before="1"/>
        <w:ind w:right="618"/>
        <w:jc w:val="both"/>
        <w:rPr>
          <w:sz w:val="24"/>
        </w:rPr>
      </w:pPr>
      <w:r>
        <w:rPr>
          <w:sz w:val="24"/>
        </w:rPr>
        <w:t>вести диалог в различных учебных и бытовых ситуациях общения, соблюдая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z w:val="24"/>
        </w:rPr>
        <w:tab/>
        <w:t>этикета;</w:t>
      </w:r>
      <w:r>
        <w:rPr>
          <w:sz w:val="24"/>
        </w:rPr>
        <w:tab/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диалоге</w:t>
      </w:r>
      <w:r>
        <w:rPr>
          <w:sz w:val="24"/>
        </w:rPr>
        <w:tab/>
        <w:t>при</w:t>
      </w:r>
      <w:r>
        <w:rPr>
          <w:sz w:val="24"/>
        </w:rPr>
        <w:tab/>
        <w:t>обсуждении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B11ED8" w:rsidRDefault="00B11ED8">
      <w:pPr>
        <w:jc w:val="both"/>
        <w:rPr>
          <w:sz w:val="24"/>
        </w:rPr>
        <w:sectPr w:rsidR="00B11ED8">
          <w:pgSz w:w="11920" w:h="16850"/>
          <w:pgMar w:top="860" w:right="260" w:bottom="280" w:left="240" w:header="720" w:footer="720" w:gutter="0"/>
          <w:cols w:space="720"/>
        </w:sectPr>
      </w:pP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spacing w:before="74"/>
        <w:ind w:right="620"/>
        <w:jc w:val="both"/>
        <w:rPr>
          <w:sz w:val="24"/>
        </w:rPr>
      </w:pPr>
      <w:r>
        <w:rPr>
          <w:sz w:val="24"/>
        </w:rPr>
        <w:lastRenderedPageBreak/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контексту),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пополнять свой активный словарный запас;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spacing w:before="1"/>
        <w:ind w:right="621"/>
        <w:jc w:val="both"/>
        <w:rPr>
          <w:sz w:val="24"/>
        </w:rPr>
      </w:pPr>
      <w:r>
        <w:rPr>
          <w:sz w:val="24"/>
        </w:rPr>
        <w:t>читать (вслух и про себя) со скоростью, позволяющей осознавать (понимать)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hanging="361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right="618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right="618"/>
        <w:jc w:val="both"/>
        <w:rPr>
          <w:sz w:val="24"/>
        </w:rPr>
      </w:pPr>
      <w:r>
        <w:rPr>
          <w:sz w:val="24"/>
        </w:rPr>
        <w:t>ориентироваться в построении научно-популярного и учебного текста и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right="617"/>
        <w:jc w:val="both"/>
        <w:rPr>
          <w:sz w:val="24"/>
        </w:rPr>
      </w:pPr>
      <w:r>
        <w:rPr>
          <w:sz w:val="24"/>
        </w:rPr>
        <w:t>использовать простейшие приёмы анализа различных видов текстов: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 метафора),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 герою, событию;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right="619"/>
        <w:jc w:val="both"/>
        <w:rPr>
          <w:sz w:val="24"/>
        </w:rPr>
      </w:pPr>
      <w:proofErr w:type="gramStart"/>
      <w:r>
        <w:rPr>
          <w:sz w:val="24"/>
        </w:rPr>
        <w:t>использовать различные формы интерпретации содержания текстов: 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частях текста детали сообщения;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связи, не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высказанные в тексте напрямую, объяснять (пояснять) их, соотнося с общей идеей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 не</w:t>
      </w:r>
      <w:r>
        <w:rPr>
          <w:spacing w:val="6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нём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60"/>
          <w:sz w:val="24"/>
        </w:rPr>
        <w:t xml:space="preserve"> </w:t>
      </w:r>
      <w:r>
        <w:rPr>
          <w:sz w:val="24"/>
        </w:rPr>
        <w:t>но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жанр, структуру, язык;</w:t>
      </w:r>
      <w:proofErr w:type="gramEnd"/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right="622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научно-популярного, учебного и художественного текстов; передавать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 или выборочного);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right="624"/>
        <w:jc w:val="both"/>
        <w:rPr>
          <w:sz w:val="24"/>
        </w:rPr>
      </w:pPr>
      <w:r>
        <w:rPr>
          <w:sz w:val="24"/>
        </w:rPr>
        <w:t>коллективно обсуждать прочитанное, доказывать собственное мнение, опираясь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right="622"/>
        <w:jc w:val="both"/>
        <w:rPr>
          <w:sz w:val="24"/>
        </w:rPr>
      </w:pPr>
      <w:r>
        <w:rPr>
          <w:sz w:val="24"/>
        </w:rPr>
        <w:t>ориентироваться в книге по названию, оглавлению, отличать сборник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 авторской книги, самостоятельно и целенаправленно осуществлять выбор книги 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заданной тематике,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желанию;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right="617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тема 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чтению)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 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образцу;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right="621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справочной литературой.</w:t>
      </w:r>
    </w:p>
    <w:p w:rsidR="00B11ED8" w:rsidRDefault="004824C9">
      <w:pPr>
        <w:pStyle w:val="a3"/>
        <w:ind w:left="1399"/>
      </w:pPr>
      <w:proofErr w:type="gramStart"/>
      <w:r>
        <w:rPr>
          <w:u w:val="single"/>
        </w:rPr>
        <w:t>Обучающийся</w:t>
      </w:r>
      <w:proofErr w:type="gramEnd"/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совместной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 с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учителем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получит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возможность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научиться: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16"/>
        <w:ind w:hanging="361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2"/>
        <w:ind w:right="619"/>
        <w:rPr>
          <w:sz w:val="24"/>
        </w:rPr>
      </w:pPr>
      <w:r>
        <w:rPr>
          <w:sz w:val="24"/>
        </w:rPr>
        <w:t>осмысливать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собственное суждение;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  <w:tab w:val="left" w:pos="3222"/>
          <w:tab w:val="left" w:pos="4414"/>
          <w:tab w:val="left" w:pos="5167"/>
          <w:tab w:val="left" w:pos="6095"/>
          <w:tab w:val="left" w:pos="9495"/>
        </w:tabs>
        <w:ind w:right="620"/>
        <w:rPr>
          <w:sz w:val="24"/>
        </w:rPr>
      </w:pPr>
      <w:r>
        <w:rPr>
          <w:sz w:val="24"/>
        </w:rPr>
        <w:t>осознанно</w:t>
      </w:r>
      <w:r>
        <w:rPr>
          <w:sz w:val="24"/>
        </w:rPr>
        <w:tab/>
        <w:t>выбирать</w:t>
      </w:r>
      <w:r>
        <w:rPr>
          <w:sz w:val="24"/>
        </w:rPr>
        <w:tab/>
        <w:t>виды</w:t>
      </w:r>
      <w:r>
        <w:rPr>
          <w:sz w:val="24"/>
        </w:rPr>
        <w:tab/>
        <w:t>чтения</w:t>
      </w:r>
      <w:r>
        <w:rPr>
          <w:sz w:val="24"/>
        </w:rPr>
        <w:tab/>
        <w:t>(ознакомительное,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изучающее,</w:t>
      </w:r>
      <w:r>
        <w:rPr>
          <w:sz w:val="24"/>
        </w:rPr>
        <w:tab/>
        <w:t>выборочное,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1"/>
        <w:ind w:right="621"/>
        <w:rPr>
          <w:sz w:val="24"/>
        </w:rPr>
      </w:pPr>
      <w:r>
        <w:rPr>
          <w:sz w:val="24"/>
        </w:rPr>
        <w:t>определять</w:t>
      </w:r>
      <w:r>
        <w:rPr>
          <w:spacing w:val="39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высказывать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своё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герою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поступкам;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ind w:hanging="361"/>
        <w:rPr>
          <w:sz w:val="24"/>
        </w:rPr>
      </w:pPr>
      <w:r>
        <w:rPr>
          <w:sz w:val="24"/>
        </w:rPr>
        <w:t>доказывать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(из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текста) 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right="61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 — создание текста по аналогии, рассуждение — письменный ответ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 —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героя);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hanging="361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hanging="361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каталогом;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ind w:hanging="361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периодикой.</w:t>
      </w:r>
    </w:p>
    <w:p w:rsidR="00B11ED8" w:rsidRDefault="004824C9">
      <w:pPr>
        <w:pStyle w:val="Heading1"/>
        <w:spacing w:before="5"/>
        <w:ind w:left="4700"/>
        <w:jc w:val="both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</w:p>
    <w:p w:rsidR="00B11ED8" w:rsidRDefault="004824C9">
      <w:pPr>
        <w:pStyle w:val="a3"/>
        <w:spacing w:line="271" w:lineRule="exact"/>
        <w:ind w:left="1399"/>
        <w:rPr>
          <w:b/>
        </w:rPr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научится</w:t>
      </w:r>
      <w:r>
        <w:rPr>
          <w:b/>
          <w:u w:val="single"/>
        </w:rPr>
        <w:t>: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spacing w:before="17"/>
        <w:ind w:hanging="361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ролям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spacing w:before="17" w:line="256" w:lineRule="auto"/>
        <w:ind w:right="61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деформированным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этапность</w:t>
      </w:r>
      <w:proofErr w:type="spellEnd"/>
      <w:r>
        <w:rPr>
          <w:sz w:val="24"/>
        </w:rPr>
        <w:t xml:space="preserve"> в выполнении действий; давать последовательную характеристику героя;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плана);</w:t>
      </w:r>
    </w:p>
    <w:p w:rsidR="00B11ED8" w:rsidRDefault="00B11ED8">
      <w:pPr>
        <w:spacing w:line="256" w:lineRule="auto"/>
        <w:jc w:val="both"/>
        <w:rPr>
          <w:sz w:val="24"/>
        </w:rPr>
        <w:sectPr w:rsidR="00B11ED8">
          <w:pgSz w:w="11920" w:h="16850"/>
          <w:pgMar w:top="860" w:right="260" w:bottom="0" w:left="240" w:header="720" w:footer="720" w:gutter="0"/>
          <w:cols w:space="720"/>
        </w:sectPr>
      </w:pP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spacing w:before="71" w:line="256" w:lineRule="auto"/>
        <w:ind w:right="625"/>
        <w:jc w:val="both"/>
        <w:rPr>
          <w:sz w:val="24"/>
        </w:rPr>
      </w:pPr>
      <w:r>
        <w:rPr>
          <w:sz w:val="24"/>
        </w:rPr>
        <w:lastRenderedPageBreak/>
        <w:t xml:space="preserve">создавать собственный текст на основе </w:t>
      </w:r>
      <w:proofErr w:type="spellStart"/>
      <w:r>
        <w:rPr>
          <w:sz w:val="24"/>
        </w:rPr>
        <w:t>художественногопроизведения</w:t>
      </w:r>
      <w:proofErr w:type="spellEnd"/>
      <w:r>
        <w:rPr>
          <w:sz w:val="24"/>
        </w:rPr>
        <w:t>, репродукций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 художников, по серии иллюстраций к произведению или на основе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</w:t>
      </w:r>
    </w:p>
    <w:p w:rsidR="00B11ED8" w:rsidRDefault="004824C9">
      <w:pPr>
        <w:pStyle w:val="a3"/>
        <w:spacing w:line="254" w:lineRule="exact"/>
        <w:ind w:left="1399"/>
      </w:pPr>
      <w:proofErr w:type="gramStart"/>
      <w:r>
        <w:rPr>
          <w:u w:val="single"/>
        </w:rPr>
        <w:t>Обучающийся</w:t>
      </w:r>
      <w:proofErr w:type="gramEnd"/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совместной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учителем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получит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возможность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научиться: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17"/>
        <w:ind w:hanging="361"/>
        <w:rPr>
          <w:sz w:val="24"/>
        </w:rPr>
      </w:pPr>
      <w:r>
        <w:rPr>
          <w:sz w:val="24"/>
        </w:rPr>
        <w:t>творчески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автора),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19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диафильм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17"/>
        <w:ind w:hanging="361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произведению,</w:t>
      </w:r>
      <w:r>
        <w:rPr>
          <w:spacing w:val="3"/>
          <w:sz w:val="24"/>
        </w:rPr>
        <w:t xml:space="preserve"> </w:t>
      </w:r>
      <w:r>
        <w:rPr>
          <w:sz w:val="24"/>
        </w:rPr>
        <w:t>сценарии,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19"/>
        <w:ind w:hanging="361"/>
        <w:rPr>
          <w:sz w:val="24"/>
        </w:rPr>
      </w:pP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изложения.</w:t>
      </w:r>
    </w:p>
    <w:p w:rsidR="00B11ED8" w:rsidRDefault="004824C9">
      <w:pPr>
        <w:pStyle w:val="Heading1"/>
        <w:spacing w:before="5"/>
        <w:ind w:left="4119"/>
      </w:pPr>
      <w:r>
        <w:t>Литературоведческая</w:t>
      </w:r>
      <w:r>
        <w:rPr>
          <w:spacing w:val="-6"/>
        </w:rPr>
        <w:t xml:space="preserve"> </w:t>
      </w:r>
      <w:r>
        <w:t>пропедевтика</w:t>
      </w:r>
    </w:p>
    <w:p w:rsidR="00B11ED8" w:rsidRDefault="004824C9">
      <w:pPr>
        <w:pStyle w:val="a3"/>
        <w:spacing w:line="271" w:lineRule="exact"/>
        <w:ind w:left="1399"/>
        <w:rPr>
          <w:b/>
        </w:rPr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научится</w:t>
      </w:r>
      <w:r>
        <w:rPr>
          <w:b/>
        </w:rPr>
        <w:t>: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17" w:line="256" w:lineRule="auto"/>
        <w:ind w:right="1169"/>
        <w:rPr>
          <w:sz w:val="24"/>
        </w:rPr>
      </w:pPr>
      <w:r>
        <w:rPr>
          <w:sz w:val="24"/>
        </w:rPr>
        <w:t>сравнивать,</w:t>
      </w:r>
      <w:r>
        <w:rPr>
          <w:spacing w:val="51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5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53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5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line="273" w:lineRule="exact"/>
        <w:ind w:hanging="361"/>
        <w:rPr>
          <w:sz w:val="24"/>
        </w:rPr>
      </w:pP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поэтического</w:t>
      </w:r>
      <w:proofErr w:type="gramEnd"/>
      <w:r>
        <w:rPr>
          <w:sz w:val="24"/>
        </w:rPr>
        <w:t>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39"/>
          <w:tab w:val="left" w:pos="1940"/>
        </w:tabs>
        <w:spacing w:before="19" w:line="254" w:lineRule="auto"/>
        <w:ind w:right="1167"/>
        <w:rPr>
          <w:sz w:val="24"/>
        </w:rPr>
      </w:pPr>
      <w:r>
        <w:rPr>
          <w:sz w:val="24"/>
        </w:rPr>
        <w:t>распознавать</w:t>
      </w:r>
      <w:r>
        <w:rPr>
          <w:spacing w:val="4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45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4"/>
          <w:sz w:val="24"/>
        </w:rPr>
        <w:t xml:space="preserve"> </w:t>
      </w:r>
      <w:r>
        <w:rPr>
          <w:sz w:val="24"/>
        </w:rPr>
        <w:t>форм</w:t>
      </w:r>
      <w:r>
        <w:rPr>
          <w:spacing w:val="44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4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пословицы).</w:t>
      </w:r>
    </w:p>
    <w:p w:rsidR="00B11ED8" w:rsidRDefault="004824C9">
      <w:pPr>
        <w:pStyle w:val="a3"/>
        <w:tabs>
          <w:tab w:val="left" w:pos="3086"/>
          <w:tab w:val="left" w:pos="3405"/>
          <w:tab w:val="left" w:pos="4799"/>
          <w:tab w:val="left" w:pos="6372"/>
          <w:tab w:val="left" w:pos="6689"/>
          <w:tab w:val="left" w:pos="7850"/>
          <w:tab w:val="left" w:pos="8900"/>
        </w:tabs>
        <w:ind w:left="1399" w:right="1174"/>
      </w:pPr>
      <w:proofErr w:type="gramStart"/>
      <w:r>
        <w:rPr>
          <w:u w:val="single"/>
        </w:rPr>
        <w:t>Обучающийся</w:t>
      </w:r>
      <w:proofErr w:type="gramEnd"/>
      <w:r>
        <w:rPr>
          <w:u w:val="single"/>
        </w:rPr>
        <w:tab/>
        <w:t>в</w:t>
      </w:r>
      <w:r>
        <w:rPr>
          <w:u w:val="single"/>
        </w:rPr>
        <w:tab/>
        <w:t>совместной</w:t>
      </w:r>
      <w:r>
        <w:rPr>
          <w:u w:val="single"/>
        </w:rPr>
        <w:tab/>
        <w:t>деятельности</w:t>
      </w:r>
      <w:r>
        <w:rPr>
          <w:u w:val="single"/>
        </w:rPr>
        <w:tab/>
        <w:t>с</w:t>
      </w:r>
      <w:r>
        <w:rPr>
          <w:u w:val="single"/>
        </w:rPr>
        <w:tab/>
        <w:t>учителем</w:t>
      </w:r>
      <w:r>
        <w:rPr>
          <w:u w:val="single"/>
        </w:rPr>
        <w:tab/>
        <w:t>получит</w:t>
      </w:r>
      <w:r>
        <w:rPr>
          <w:u w:val="single"/>
        </w:rPr>
        <w:tab/>
        <w:t>возможность</w:t>
      </w:r>
      <w:r>
        <w:rPr>
          <w:spacing w:val="-57"/>
        </w:rPr>
        <w:t xml:space="preserve"> </w:t>
      </w:r>
      <w:r>
        <w:rPr>
          <w:u w:val="single"/>
        </w:rPr>
        <w:t>научиться: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spacing w:before="3" w:line="254" w:lineRule="auto"/>
        <w:ind w:right="1172"/>
        <w:jc w:val="both"/>
        <w:rPr>
          <w:sz w:val="24"/>
        </w:rPr>
      </w:pPr>
      <w:proofErr w:type="gramStart"/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литературоведческих 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 (сравнение, олицетворение,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метафора);</w:t>
      </w:r>
      <w:proofErr w:type="gramEnd"/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spacing w:before="6" w:line="254" w:lineRule="auto"/>
        <w:ind w:right="1169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 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B11ED8" w:rsidRDefault="004824C9">
      <w:pPr>
        <w:pStyle w:val="a5"/>
        <w:numPr>
          <w:ilvl w:val="1"/>
          <w:numId w:val="31"/>
        </w:numPr>
        <w:tabs>
          <w:tab w:val="left" w:pos="1940"/>
        </w:tabs>
        <w:spacing w:before="3" w:line="254" w:lineRule="auto"/>
        <w:ind w:right="1168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по 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выразительности.</w:t>
      </w:r>
    </w:p>
    <w:p w:rsidR="00B11ED8" w:rsidRDefault="00B11ED8">
      <w:pPr>
        <w:pStyle w:val="a3"/>
        <w:spacing w:before="8"/>
        <w:ind w:left="0"/>
      </w:pPr>
    </w:p>
    <w:p w:rsidR="00B11ED8" w:rsidRDefault="004824C9">
      <w:pPr>
        <w:pStyle w:val="Heading1"/>
        <w:ind w:left="1219"/>
        <w:jc w:val="both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планированных</w:t>
      </w:r>
      <w:r>
        <w:rPr>
          <w:spacing w:val="-4"/>
        </w:rPr>
        <w:t xml:space="preserve"> </w:t>
      </w:r>
      <w:r>
        <w:t>результатов</w:t>
      </w:r>
    </w:p>
    <w:p w:rsidR="00B11ED8" w:rsidRDefault="00B11ED8">
      <w:pPr>
        <w:pStyle w:val="a3"/>
        <w:spacing w:before="7"/>
        <w:ind w:left="0"/>
        <w:rPr>
          <w:b/>
          <w:sz w:val="23"/>
        </w:rPr>
      </w:pPr>
    </w:p>
    <w:p w:rsidR="00B11ED8" w:rsidRDefault="004824C9">
      <w:pPr>
        <w:pStyle w:val="a3"/>
        <w:ind w:left="1219" w:right="615" w:firstLine="710"/>
        <w:jc w:val="both"/>
      </w:pPr>
      <w:r>
        <w:t xml:space="preserve">Для объективной оценки образовательных результатов используется </w:t>
      </w:r>
      <w:proofErr w:type="spellStart"/>
      <w:r>
        <w:t>критериальн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уровневая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категорий</w:t>
      </w:r>
      <w:r>
        <w:rPr>
          <w:spacing w:val="4"/>
        </w:rPr>
        <w:t xml:space="preserve"> </w:t>
      </w:r>
      <w:r>
        <w:t>обучающихся.</w:t>
      </w:r>
    </w:p>
    <w:p w:rsidR="00B11ED8" w:rsidRDefault="004824C9">
      <w:pPr>
        <w:pStyle w:val="a3"/>
        <w:ind w:left="1219" w:right="620" w:firstLine="710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критериально-уровневой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тестовые</w:t>
      </w:r>
      <w:r>
        <w:rPr>
          <w:spacing w:val="59"/>
        </w:rPr>
        <w:t xml:space="preserve"> </w:t>
      </w:r>
      <w:r>
        <w:t>работы, проектные</w:t>
      </w:r>
      <w:r>
        <w:rPr>
          <w:spacing w:val="-2"/>
        </w:rPr>
        <w:t xml:space="preserve"> </w:t>
      </w:r>
      <w:r>
        <w:t>работы.</w:t>
      </w:r>
    </w:p>
    <w:p w:rsidR="00B11ED8" w:rsidRDefault="004824C9">
      <w:pPr>
        <w:pStyle w:val="a3"/>
        <w:ind w:left="1219" w:right="612"/>
        <w:jc w:val="both"/>
      </w:pPr>
      <w:r>
        <w:t>В начале года в программе не предусмотрено проведение входной контрольной работы и</w:t>
      </w:r>
      <w:r>
        <w:rPr>
          <w:spacing w:val="1"/>
        </w:rPr>
        <w:t xml:space="preserve"> </w:t>
      </w:r>
      <w:r>
        <w:t>промежуточной аттестации. По предмету «Литературное чтение на родном (русском) языке»</w:t>
      </w:r>
      <w:r>
        <w:rPr>
          <w:spacing w:val="-57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 планом, является итоговый тест 1 раз в год (апрель, май). Для оценки 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комплексная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 итоговой аттестации).</w:t>
      </w:r>
    </w:p>
    <w:p w:rsidR="00B11ED8" w:rsidRDefault="004824C9">
      <w:pPr>
        <w:pStyle w:val="a3"/>
        <w:spacing w:before="1"/>
        <w:ind w:left="1219" w:right="621" w:firstLine="180"/>
        <w:jc w:val="both"/>
      </w:pPr>
      <w:r>
        <w:rPr>
          <w:i/>
        </w:rPr>
        <w:t xml:space="preserve">Текущий контроль по чтению </w:t>
      </w:r>
      <w:r>
        <w:t>проходит на каждом уроке в виде индивидуального или</w:t>
      </w:r>
      <w:r>
        <w:rPr>
          <w:spacing w:val="1"/>
        </w:rPr>
        <w:t xml:space="preserve"> </w:t>
      </w:r>
      <w:r>
        <w:t>фронтального устного опроса: чтение текста, пересказ содержания произведения (полно,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выборочно),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 изучаемых программных произведений в основном в устной форме. Возможны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оглавлением.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этого</w:t>
      </w:r>
      <w:r>
        <w:rPr>
          <w:spacing w:val="44"/>
        </w:rPr>
        <w:t xml:space="preserve"> </w:t>
      </w:r>
      <w:r>
        <w:t>использовать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тестовые</w:t>
      </w:r>
      <w:r>
        <w:rPr>
          <w:spacing w:val="43"/>
        </w:rPr>
        <w:t xml:space="preserve"> </w:t>
      </w:r>
      <w:r>
        <w:t>задания</w:t>
      </w:r>
      <w:r>
        <w:rPr>
          <w:spacing w:val="44"/>
        </w:rPr>
        <w:t xml:space="preserve"> </w:t>
      </w:r>
      <w:r>
        <w:t>типа</w:t>
      </w:r>
      <w:r>
        <w:rPr>
          <w:spacing w:val="48"/>
        </w:rPr>
        <w:t xml:space="preserve"> </w:t>
      </w:r>
      <w:r>
        <w:t>«закончи</w:t>
      </w:r>
      <w:r>
        <w:rPr>
          <w:spacing w:val="46"/>
        </w:rPr>
        <w:t xml:space="preserve"> </w:t>
      </w:r>
      <w:r>
        <w:t>предложение»,</w:t>
      </w:r>
    </w:p>
    <w:p w:rsidR="00B11ED8" w:rsidRDefault="004824C9">
      <w:pPr>
        <w:pStyle w:val="a3"/>
        <w:ind w:left="1219"/>
        <w:jc w:val="both"/>
      </w:pPr>
      <w:r>
        <w:t>«найди</w:t>
      </w:r>
      <w:r>
        <w:rPr>
          <w:spacing w:val="-2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ответ»,</w:t>
      </w:r>
      <w:r>
        <w:rPr>
          <w:spacing w:val="1"/>
        </w:rPr>
        <w:t xml:space="preserve"> </w:t>
      </w:r>
      <w:r>
        <w:t>«найди</w:t>
      </w:r>
      <w:r>
        <w:rPr>
          <w:spacing w:val="-2"/>
        </w:rPr>
        <w:t xml:space="preserve"> </w:t>
      </w:r>
      <w:r>
        <w:t>ошибку»</w:t>
      </w:r>
      <w:r>
        <w:rPr>
          <w:spacing w:val="-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т.п.</w:t>
      </w:r>
    </w:p>
    <w:p w:rsidR="00B11ED8" w:rsidRDefault="004824C9">
      <w:pPr>
        <w:pStyle w:val="a3"/>
        <w:ind w:left="1219" w:right="615"/>
        <w:jc w:val="both"/>
      </w:pPr>
      <w:r>
        <w:rPr>
          <w:i/>
        </w:rPr>
        <w:t xml:space="preserve">Тематический контроль </w:t>
      </w:r>
      <w:r>
        <w:t>проводится после изучения определенной темы и может проходить</w:t>
      </w:r>
      <w:r>
        <w:rPr>
          <w:spacing w:val="1"/>
        </w:rPr>
        <w:t xml:space="preserve"> </w:t>
      </w:r>
      <w:r>
        <w:t>как в устной, так и в письменной форме. Письменная работа также может быть проведена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построенных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предмета чтения.</w:t>
      </w:r>
    </w:p>
    <w:p w:rsidR="00B11ED8" w:rsidRDefault="004824C9">
      <w:pPr>
        <w:pStyle w:val="a3"/>
        <w:spacing w:before="1"/>
        <w:ind w:left="1219" w:right="621" w:firstLine="180"/>
        <w:jc w:val="both"/>
      </w:pPr>
      <w:r>
        <w:t>Со 2 класса, а также в 3 и 4 класса для оценки знаний, умений, навыков и 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бальная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(отлично),</w:t>
      </w:r>
      <w:r>
        <w:rPr>
          <w:spacing w:val="1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(хорошо),</w:t>
      </w:r>
      <w:r>
        <w:rPr>
          <w:spacing w:val="-1"/>
        </w:rPr>
        <w:t xml:space="preserve"> </w:t>
      </w:r>
      <w:r>
        <w:t>3 (удовлетворительно),</w:t>
      </w:r>
      <w:r>
        <w:rPr>
          <w:spacing w:val="-33"/>
        </w:rPr>
        <w:t xml:space="preserve"> </w:t>
      </w:r>
      <w:r>
        <w:t>2(неудовлетворительно);</w:t>
      </w:r>
    </w:p>
    <w:p w:rsidR="00B11ED8" w:rsidRDefault="004824C9">
      <w:pPr>
        <w:pStyle w:val="a3"/>
        <w:ind w:left="1219"/>
        <w:jc w:val="both"/>
      </w:pPr>
      <w:r>
        <w:t>К</w:t>
      </w:r>
      <w:r>
        <w:rPr>
          <w:spacing w:val="5"/>
        </w:rPr>
        <w:t xml:space="preserve"> </w:t>
      </w:r>
      <w:r>
        <w:t>итоговому</w:t>
      </w:r>
      <w:r>
        <w:rPr>
          <w:spacing w:val="-2"/>
        </w:rPr>
        <w:t xml:space="preserve"> </w:t>
      </w:r>
      <w:r>
        <w:t>контролю</w:t>
      </w:r>
      <w:r>
        <w:rPr>
          <w:spacing w:val="5"/>
        </w:rPr>
        <w:t xml:space="preserve"> </w:t>
      </w:r>
      <w:r>
        <w:t>относятся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комплексные</w:t>
      </w:r>
      <w:r>
        <w:rPr>
          <w:spacing w:val="4"/>
        </w:rPr>
        <w:t xml:space="preserve"> </w:t>
      </w:r>
      <w:r>
        <w:t>работы.</w:t>
      </w:r>
      <w:r>
        <w:rPr>
          <w:spacing w:val="9"/>
        </w:rPr>
        <w:t xml:space="preserve"> </w:t>
      </w:r>
      <w:r>
        <w:t>Данные</w:t>
      </w:r>
      <w:r>
        <w:rPr>
          <w:spacing w:val="3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позволяют</w:t>
      </w:r>
      <w:r>
        <w:rPr>
          <w:spacing w:val="5"/>
        </w:rPr>
        <w:t xml:space="preserve"> </w:t>
      </w:r>
      <w:r>
        <w:t>быстро</w:t>
      </w:r>
    </w:p>
    <w:p w:rsidR="00B11ED8" w:rsidRDefault="00B11ED8">
      <w:pPr>
        <w:jc w:val="both"/>
        <w:sectPr w:rsidR="00B11ED8">
          <w:pgSz w:w="11920" w:h="16850"/>
          <w:pgMar w:top="880" w:right="260" w:bottom="0" w:left="240" w:header="720" w:footer="720" w:gutter="0"/>
          <w:cols w:space="720"/>
        </w:sectPr>
      </w:pPr>
    </w:p>
    <w:p w:rsidR="00B11ED8" w:rsidRDefault="004824C9">
      <w:pPr>
        <w:pStyle w:val="a3"/>
        <w:spacing w:before="74"/>
        <w:ind w:left="1219" w:right="618"/>
        <w:jc w:val="both"/>
      </w:pPr>
      <w:r>
        <w:lastRenderedPageBreak/>
        <w:t>проверить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результаты работы, повторить пройденный материал, углубить и систематизировать знания</w:t>
      </w:r>
      <w:r>
        <w:rPr>
          <w:spacing w:val="1"/>
        </w:rPr>
        <w:t xml:space="preserve"> </w:t>
      </w:r>
      <w:r>
        <w:t>учащихся</w:t>
      </w:r>
      <w:proofErr w:type="gramStart"/>
      <w:r>
        <w:t>.Н</w:t>
      </w:r>
      <w:proofErr w:type="gramEnd"/>
      <w:r>
        <w:t>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30-45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учащихся).</w:t>
      </w:r>
    </w:p>
    <w:p w:rsidR="00B11ED8" w:rsidRDefault="00B11ED8">
      <w:pPr>
        <w:pStyle w:val="a3"/>
        <w:ind w:left="0"/>
        <w:rPr>
          <w:sz w:val="26"/>
        </w:rPr>
      </w:pPr>
    </w:p>
    <w:p w:rsidR="00B11ED8" w:rsidRDefault="00B11ED8">
      <w:pPr>
        <w:pStyle w:val="a3"/>
        <w:ind w:left="0"/>
        <w:rPr>
          <w:sz w:val="22"/>
        </w:rPr>
      </w:pPr>
    </w:p>
    <w:p w:rsidR="00B11ED8" w:rsidRDefault="004824C9">
      <w:pPr>
        <w:spacing w:before="1"/>
        <w:ind w:left="1219"/>
        <w:jc w:val="both"/>
        <w:rPr>
          <w:sz w:val="24"/>
        </w:rPr>
      </w:pPr>
      <w:r>
        <w:rPr>
          <w:b/>
          <w:i/>
          <w:sz w:val="24"/>
        </w:rPr>
        <w:t>Способами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B11ED8" w:rsidRDefault="00B11ED8">
      <w:pPr>
        <w:pStyle w:val="a3"/>
        <w:spacing w:before="11"/>
        <w:ind w:left="0"/>
        <w:rPr>
          <w:sz w:val="23"/>
        </w:rPr>
      </w:pPr>
    </w:p>
    <w:p w:rsidR="00B11ED8" w:rsidRDefault="004824C9">
      <w:pPr>
        <w:pStyle w:val="a3"/>
        <w:ind w:left="1219" w:right="626"/>
        <w:jc w:val="both"/>
      </w:pPr>
      <w:r>
        <w:t>-ответы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языковому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жанровой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</w:p>
    <w:p w:rsidR="00B11ED8" w:rsidRDefault="004824C9">
      <w:pPr>
        <w:pStyle w:val="a3"/>
        <w:ind w:left="1219" w:right="621"/>
        <w:jc w:val="both"/>
      </w:pPr>
      <w:r>
        <w:t>-выразительность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интонационных средств - мелодики, темпа и ритма, пауз, логических ударений, громкости 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окраски</w:t>
      </w:r>
      <w:r>
        <w:rPr>
          <w:spacing w:val="3"/>
        </w:rPr>
        <w:t xml:space="preserve"> </w:t>
      </w:r>
      <w:r>
        <w:t>голоса);</w:t>
      </w:r>
    </w:p>
    <w:p w:rsidR="00B11ED8" w:rsidRDefault="004824C9">
      <w:pPr>
        <w:pStyle w:val="a3"/>
        <w:spacing w:before="65"/>
        <w:ind w:left="1219"/>
        <w:jc w:val="both"/>
      </w:pPr>
      <w:r>
        <w:rPr>
          <w:i/>
        </w:rPr>
        <w:t>-</w:t>
      </w:r>
      <w:r>
        <w:t>выполнение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пересказа,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высказывания;</w:t>
      </w:r>
    </w:p>
    <w:p w:rsidR="00B11ED8" w:rsidRDefault="004824C9">
      <w:pPr>
        <w:pStyle w:val="a3"/>
        <w:spacing w:before="1"/>
        <w:ind w:left="1219"/>
        <w:jc w:val="both"/>
      </w:pPr>
      <w:r>
        <w:t>-выполнение</w:t>
      </w:r>
      <w:r>
        <w:rPr>
          <w:spacing w:val="-4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ориентировке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книгах;</w:t>
      </w:r>
    </w:p>
    <w:p w:rsidR="00B11ED8" w:rsidRDefault="004824C9">
      <w:pPr>
        <w:pStyle w:val="a3"/>
        <w:ind w:left="1219" w:right="620"/>
        <w:jc w:val="both"/>
      </w:pPr>
      <w:r>
        <w:t>-наблюдение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продуктивностью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чтецов,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воображаемой</w:t>
      </w:r>
      <w:r>
        <w:rPr>
          <w:spacing w:val="-1"/>
        </w:rPr>
        <w:t xml:space="preserve"> </w:t>
      </w:r>
      <w:r>
        <w:t>экранизации</w:t>
      </w:r>
      <w:r>
        <w:rPr>
          <w:spacing w:val="-2"/>
        </w:rPr>
        <w:t xml:space="preserve"> </w:t>
      </w:r>
      <w:r>
        <w:t>и т.п.);</w:t>
      </w:r>
    </w:p>
    <w:p w:rsidR="00B11ED8" w:rsidRDefault="004824C9">
      <w:pPr>
        <w:pStyle w:val="a3"/>
        <w:ind w:left="1219" w:right="626"/>
        <w:jc w:val="both"/>
      </w:pPr>
      <w:r>
        <w:t>-наблюдение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работы;</w:t>
      </w:r>
    </w:p>
    <w:p w:rsidR="00B11ED8" w:rsidRDefault="004824C9">
      <w:pPr>
        <w:pStyle w:val="a3"/>
        <w:ind w:left="1219"/>
        <w:jc w:val="both"/>
      </w:pPr>
      <w:r>
        <w:t>-наблюдения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учащихся;</w:t>
      </w:r>
    </w:p>
    <w:p w:rsidR="00B11ED8" w:rsidRDefault="004824C9">
      <w:pPr>
        <w:pStyle w:val="a3"/>
        <w:ind w:left="1219"/>
        <w:jc w:val="both"/>
      </w:pPr>
      <w:r>
        <w:t>-анализ</w:t>
      </w:r>
      <w:r>
        <w:rPr>
          <w:spacing w:val="-3"/>
        </w:rPr>
        <w:t xml:space="preserve"> </w:t>
      </w:r>
      <w:r>
        <w:t>отзывов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gramStart"/>
      <w:r>
        <w:t>прочитанном</w:t>
      </w:r>
      <w:proofErr w:type="gramEnd"/>
      <w:r>
        <w:t>,</w:t>
      </w:r>
      <w:r>
        <w:rPr>
          <w:spacing w:val="-3"/>
        </w:rPr>
        <w:t xml:space="preserve"> </w:t>
      </w:r>
      <w:r>
        <w:t>аннотаций,</w:t>
      </w:r>
      <w:r>
        <w:rPr>
          <w:spacing w:val="-5"/>
        </w:rPr>
        <w:t xml:space="preserve"> </w:t>
      </w:r>
      <w:r>
        <w:t>презентаций;</w:t>
      </w:r>
    </w:p>
    <w:p w:rsidR="00B11ED8" w:rsidRDefault="004824C9">
      <w:pPr>
        <w:pStyle w:val="a3"/>
        <w:ind w:left="1219" w:right="626"/>
        <w:jc w:val="both"/>
      </w:pPr>
      <w:r>
        <w:t>-анализ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хрестоматии).</w:t>
      </w:r>
    </w:p>
    <w:p w:rsidR="00B11ED8" w:rsidRDefault="00B11ED8">
      <w:pPr>
        <w:pStyle w:val="a3"/>
        <w:spacing w:before="3"/>
        <w:ind w:left="0"/>
        <w:rPr>
          <w:sz w:val="21"/>
        </w:rPr>
      </w:pPr>
    </w:p>
    <w:p w:rsidR="00B11ED8" w:rsidRDefault="004824C9">
      <w:pPr>
        <w:pStyle w:val="Heading1"/>
        <w:ind w:left="1219"/>
        <w:jc w:val="both"/>
      </w:pPr>
      <w:r>
        <w:t>Характеристика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(отметки)</w:t>
      </w:r>
    </w:p>
    <w:p w:rsidR="00B11ED8" w:rsidRDefault="00B11ED8">
      <w:pPr>
        <w:pStyle w:val="a3"/>
        <w:spacing w:before="10"/>
        <w:ind w:left="0"/>
        <w:rPr>
          <w:b/>
          <w:sz w:val="28"/>
        </w:rPr>
      </w:pPr>
    </w:p>
    <w:p w:rsidR="00B11ED8" w:rsidRDefault="004824C9">
      <w:pPr>
        <w:pStyle w:val="a3"/>
        <w:ind w:left="1219" w:right="621"/>
        <w:jc w:val="both"/>
      </w:pPr>
      <w:r>
        <w:rPr>
          <w:i/>
        </w:rPr>
        <w:t xml:space="preserve">«5» («отлично») </w:t>
      </w:r>
      <w:r>
        <w:t>- уровень выполнения требований значительно выше удовлетворительного:</w:t>
      </w:r>
      <w:r>
        <w:rPr>
          <w:spacing w:val="-57"/>
        </w:rPr>
        <w:t xml:space="preserve"> </w:t>
      </w:r>
      <w:r>
        <w:t>отсутствие ошибок, как по текущему, так и по предыдущему учебному материалу; не более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недочета; логичность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полнота изложения.</w:t>
      </w:r>
    </w:p>
    <w:p w:rsidR="00B11ED8" w:rsidRDefault="004824C9">
      <w:pPr>
        <w:pStyle w:val="a3"/>
        <w:ind w:left="1219" w:right="619"/>
        <w:jc w:val="both"/>
      </w:pPr>
      <w:r>
        <w:rPr>
          <w:i/>
        </w:rPr>
        <w:t>«4»</w:t>
      </w:r>
      <w:r>
        <w:rPr>
          <w:i/>
          <w:spacing w:val="1"/>
        </w:rPr>
        <w:t xml:space="preserve"> </w:t>
      </w:r>
      <w:r>
        <w:rPr>
          <w:i/>
        </w:rPr>
        <w:t>(«хорошо»)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удовлетворительного: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вопроса: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6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ошибок или 4 недочетов по пройденному материалу; незначительные нарушения логики</w:t>
      </w:r>
      <w:r>
        <w:rPr>
          <w:spacing w:val="1"/>
        </w:rPr>
        <w:t xml:space="preserve"> </w:t>
      </w:r>
      <w:r>
        <w:t>изложения материала; использование нерациональных приемов решения учебной задачи;</w:t>
      </w:r>
      <w:r>
        <w:rPr>
          <w:spacing w:val="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 материала.</w:t>
      </w:r>
    </w:p>
    <w:p w:rsidR="00B11ED8" w:rsidRDefault="004824C9">
      <w:pPr>
        <w:pStyle w:val="a3"/>
        <w:ind w:left="1219" w:right="617"/>
        <w:jc w:val="both"/>
      </w:pPr>
      <w:r>
        <w:rPr>
          <w:i/>
        </w:rPr>
        <w:t xml:space="preserve">«3» («удовлетворительно») </w:t>
      </w:r>
      <w:r>
        <w:t>- достаточный минимальный уровень выполнения требований,</w:t>
      </w:r>
      <w:r>
        <w:rPr>
          <w:spacing w:val="1"/>
        </w:rPr>
        <w:t xml:space="preserve"> </w:t>
      </w:r>
      <w:r>
        <w:t>предъявляемых к конкретной работе; не более 4-6 ошибок или 10 недочетов по текущему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неполнота</w:t>
      </w:r>
      <w:r>
        <w:rPr>
          <w:spacing w:val="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вопроса.</w:t>
      </w:r>
    </w:p>
    <w:p w:rsidR="00B11ED8" w:rsidRDefault="00B11ED8">
      <w:pPr>
        <w:pStyle w:val="a3"/>
        <w:spacing w:before="10"/>
        <w:ind w:left="0"/>
        <w:rPr>
          <w:sz w:val="29"/>
        </w:rPr>
      </w:pPr>
    </w:p>
    <w:p w:rsidR="00B11ED8" w:rsidRDefault="004824C9">
      <w:pPr>
        <w:pStyle w:val="Heading1"/>
        <w:spacing w:before="1"/>
        <w:ind w:left="2287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словесной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(оценочное</w:t>
      </w:r>
      <w:r>
        <w:rPr>
          <w:spacing w:val="-6"/>
        </w:rPr>
        <w:t xml:space="preserve"> </w:t>
      </w:r>
      <w:r>
        <w:t>суждение)</w:t>
      </w:r>
    </w:p>
    <w:p w:rsidR="00B11ED8" w:rsidRDefault="004824C9">
      <w:pPr>
        <w:pStyle w:val="a3"/>
        <w:spacing w:before="55"/>
        <w:ind w:left="1219" w:right="616"/>
        <w:jc w:val="both"/>
      </w:pPr>
      <w:r>
        <w:t>Словесная оценка есть краткая характеристика результатов учебного труда школьников. Эта</w:t>
      </w:r>
      <w:r>
        <w:rPr>
          <w:spacing w:val="-57"/>
        </w:rPr>
        <w:t xml:space="preserve"> </w:t>
      </w:r>
      <w:r>
        <w:t>форма оценочного суждения позволяет раскрыть перед учеником динамику результатов его</w:t>
      </w:r>
      <w:r>
        <w:rPr>
          <w:spacing w:val="1"/>
        </w:rPr>
        <w:t xml:space="preserve"> </w:t>
      </w:r>
      <w:r>
        <w:t>учебной деятельности, проанализировать его возможности</w:t>
      </w:r>
      <w:r>
        <w:rPr>
          <w:spacing w:val="1"/>
        </w:rPr>
        <w:t xml:space="preserve"> </w:t>
      </w:r>
      <w:r>
        <w:t>и прилежание. Особенностью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содержательность,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неудач.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касаться личностных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учащегося.</w:t>
      </w:r>
    </w:p>
    <w:p w:rsidR="00B11ED8" w:rsidRDefault="004824C9">
      <w:pPr>
        <w:pStyle w:val="a3"/>
        <w:ind w:left="1219" w:right="622" w:firstLine="1067"/>
        <w:jc w:val="both"/>
      </w:pPr>
      <w:r>
        <w:t>Оценочное суждение сопровождает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отметку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заключения по</w:t>
      </w:r>
      <w:r>
        <w:rPr>
          <w:spacing w:val="1"/>
        </w:rPr>
        <w:t xml:space="preserve"> </w:t>
      </w:r>
      <w:r>
        <w:t>существу работы, раскрывающего как положительные, так и отрицательные ее стороны,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пути</w:t>
      </w:r>
      <w:r>
        <w:rPr>
          <w:spacing w:val="6"/>
        </w:rPr>
        <w:t xml:space="preserve"> </w:t>
      </w:r>
      <w:r>
        <w:t>устранения недочетов и</w:t>
      </w:r>
      <w:r>
        <w:rPr>
          <w:spacing w:val="1"/>
        </w:rPr>
        <w:t xml:space="preserve"> </w:t>
      </w:r>
      <w:r>
        <w:t>ошибок.</w:t>
      </w:r>
    </w:p>
    <w:p w:rsidR="00B11ED8" w:rsidRDefault="00B11ED8">
      <w:pPr>
        <w:jc w:val="both"/>
        <w:sectPr w:rsidR="00B11ED8">
          <w:pgSz w:w="11920" w:h="16850"/>
          <w:pgMar w:top="860" w:right="260" w:bottom="280" w:left="240" w:header="720" w:footer="720" w:gutter="0"/>
          <w:cols w:space="720"/>
        </w:sectPr>
      </w:pPr>
    </w:p>
    <w:p w:rsidR="00B11ED8" w:rsidRDefault="004824C9">
      <w:pPr>
        <w:pStyle w:val="Heading1"/>
        <w:numPr>
          <w:ilvl w:val="0"/>
          <w:numId w:val="34"/>
        </w:numPr>
        <w:tabs>
          <w:tab w:val="left" w:pos="1041"/>
        </w:tabs>
        <w:spacing w:before="79"/>
        <w:ind w:left="1040" w:hanging="182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языке»</w:t>
      </w:r>
    </w:p>
    <w:p w:rsidR="00B11ED8" w:rsidRDefault="00B11ED8">
      <w:pPr>
        <w:pStyle w:val="a3"/>
        <w:spacing w:before="2"/>
        <w:ind w:left="0"/>
        <w:rPr>
          <w:b/>
          <w:sz w:val="16"/>
        </w:rPr>
      </w:pPr>
    </w:p>
    <w:p w:rsidR="00B11ED8" w:rsidRDefault="004824C9">
      <w:pPr>
        <w:spacing w:before="90"/>
        <w:ind w:left="812" w:right="602"/>
        <w:jc w:val="center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B11ED8" w:rsidRDefault="004824C9">
      <w:pPr>
        <w:pStyle w:val="Heading1"/>
        <w:spacing w:before="156"/>
      </w:pPr>
      <w:proofErr w:type="spellStart"/>
      <w:r>
        <w:t>Аудирование</w:t>
      </w:r>
      <w:proofErr w:type="spellEnd"/>
      <w:r>
        <w:rPr>
          <w:spacing w:val="-8"/>
        </w:rPr>
        <w:t xml:space="preserve"> </w:t>
      </w:r>
      <w:r>
        <w:t>(слушание)</w:t>
      </w:r>
    </w:p>
    <w:p w:rsidR="00B11ED8" w:rsidRDefault="004824C9">
      <w:pPr>
        <w:pStyle w:val="a3"/>
        <w:spacing w:before="152"/>
        <w:ind w:left="679" w:right="468" w:firstLine="708"/>
        <w:jc w:val="both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воспринятому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задавать</w:t>
      </w:r>
      <w:r>
        <w:rPr>
          <w:spacing w:val="4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 воспринятого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текста.</w:t>
      </w:r>
    </w:p>
    <w:p w:rsidR="00B11ED8" w:rsidRDefault="004824C9">
      <w:pPr>
        <w:pStyle w:val="Heading2"/>
        <w:spacing w:before="9" w:line="275" w:lineRule="exact"/>
        <w:ind w:left="811" w:right="602"/>
        <w:jc w:val="center"/>
      </w:pPr>
      <w:r>
        <w:t>Чтение</w:t>
      </w:r>
    </w:p>
    <w:p w:rsidR="00B11ED8" w:rsidRDefault="004824C9">
      <w:pPr>
        <w:pStyle w:val="a3"/>
        <w:ind w:left="679" w:right="466" w:firstLine="708"/>
        <w:jc w:val="both"/>
      </w:pPr>
      <w:r>
        <w:t>Чтение вслух</w:t>
      </w:r>
      <w:r>
        <w:rPr>
          <w:b/>
        </w:rPr>
        <w:t xml:space="preserve">. </w:t>
      </w:r>
      <w:r>
        <w:t>Постепенный переход от слогового к плавному осмысленному правильному</w:t>
      </w:r>
      <w:r>
        <w:rPr>
          <w:spacing w:val="1"/>
        </w:rPr>
        <w:t xml:space="preserve"> </w:t>
      </w:r>
      <w:r>
        <w:t>чтению целыми словами вслух (скорость чтения в соответствии с индивидуальным темпом чтения,</w:t>
      </w:r>
      <w:r>
        <w:rPr>
          <w:spacing w:val="1"/>
        </w:rPr>
        <w:t xml:space="preserve"> </w:t>
      </w:r>
      <w:r>
        <w:t>позволяющим осознать текст). Соблюдение орфоэпических норм чтения. Передача с помощью</w:t>
      </w:r>
      <w:r>
        <w:rPr>
          <w:spacing w:val="1"/>
        </w:rPr>
        <w:t xml:space="preserve"> </w:t>
      </w:r>
      <w:r>
        <w:t>интонирования</w:t>
      </w:r>
      <w:r>
        <w:rPr>
          <w:spacing w:val="-1"/>
        </w:rPr>
        <w:t xml:space="preserve"> </w:t>
      </w:r>
      <w:r>
        <w:t>смысловых</w:t>
      </w:r>
      <w:r>
        <w:rPr>
          <w:spacing w:val="2"/>
        </w:rPr>
        <w:t xml:space="preserve"> </w:t>
      </w:r>
      <w:r>
        <w:t>особенностей разных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и типу</w:t>
      </w:r>
      <w:r>
        <w:rPr>
          <w:spacing w:val="1"/>
        </w:rPr>
        <w:t xml:space="preserve"> </w:t>
      </w:r>
      <w:r>
        <w:t>текстов.</w:t>
      </w:r>
    </w:p>
    <w:p w:rsidR="00B11ED8" w:rsidRDefault="004824C9">
      <w:pPr>
        <w:pStyle w:val="a3"/>
        <w:ind w:left="679" w:right="465" w:firstLine="708"/>
        <w:jc w:val="both"/>
      </w:pPr>
      <w:r>
        <w:t>Чтение про себя</w:t>
      </w:r>
      <w:r>
        <w:rPr>
          <w:b/>
        </w:rPr>
        <w:t xml:space="preserve">. </w:t>
      </w:r>
      <w:r>
        <w:t>Осознание при чтении про себя смысла доступных по объему и жанру</w:t>
      </w:r>
      <w:r>
        <w:rPr>
          <w:spacing w:val="1"/>
        </w:rPr>
        <w:t xml:space="preserve"> </w:t>
      </w:r>
      <w:r>
        <w:t>произведений.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особенностей разных видов</w:t>
      </w:r>
      <w:r>
        <w:rPr>
          <w:spacing w:val="4"/>
        </w:rPr>
        <w:t xml:space="preserve"> </w:t>
      </w:r>
      <w:r>
        <w:t>чтения.</w:t>
      </w:r>
    </w:p>
    <w:p w:rsidR="00B11ED8" w:rsidRDefault="004824C9">
      <w:pPr>
        <w:pStyle w:val="a3"/>
        <w:spacing w:before="2"/>
        <w:ind w:left="679" w:right="464" w:firstLine="708"/>
        <w:jc w:val="both"/>
      </w:pP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фольклорный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народа.</w:t>
      </w:r>
    </w:p>
    <w:p w:rsidR="00B11ED8" w:rsidRDefault="004824C9">
      <w:pPr>
        <w:pStyle w:val="a3"/>
        <w:ind w:left="679" w:right="455"/>
        <w:jc w:val="both"/>
      </w:pPr>
      <w:r>
        <w:rPr>
          <w:spacing w:val="-1"/>
        </w:rPr>
        <w:t>Чтение текстов художественных произведений,</w:t>
      </w:r>
      <w:r>
        <w:t xml:space="preserve"> отражающих нравственно-этические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национальногосознания</w:t>
      </w:r>
      <w:proofErr w:type="spellEnd"/>
      <w:r>
        <w:t xml:space="preserve"> и сохраняющиеся в культурном пространстве на</w:t>
      </w:r>
      <w:r>
        <w:rPr>
          <w:spacing w:val="1"/>
        </w:rPr>
        <w:t xml:space="preserve"> </w:t>
      </w:r>
      <w:proofErr w:type="spellStart"/>
      <w:r>
        <w:t>протяжениимногих</w:t>
      </w:r>
      <w:proofErr w:type="spellEnd"/>
      <w:r>
        <w:t xml:space="preserve"> эпох: любовь к Родине, вера, справедливость, совесть, </w:t>
      </w:r>
      <w:proofErr w:type="spellStart"/>
      <w:r>
        <w:t>состраданиеи</w:t>
      </w:r>
      <w:proofErr w:type="spellEnd"/>
      <w:r>
        <w:t xml:space="preserve"> др. Черты</w:t>
      </w:r>
      <w:r>
        <w:rPr>
          <w:spacing w:val="1"/>
        </w:rPr>
        <w:t xml:space="preserve"> </w:t>
      </w:r>
      <w:r>
        <w:t xml:space="preserve">русского национального характера: доброта, </w:t>
      </w:r>
      <w:proofErr w:type="spellStart"/>
      <w:r>
        <w:t>бескорыстие</w:t>
      </w:r>
      <w:proofErr w:type="gramStart"/>
      <w:r>
        <w:t>,т</w:t>
      </w:r>
      <w:proofErr w:type="gramEnd"/>
      <w:r>
        <w:t>рудолюбие</w:t>
      </w:r>
      <w:proofErr w:type="spellEnd"/>
      <w:r>
        <w:t>, честность, смелость и др.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 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Семейные ценности:</w:t>
      </w:r>
      <w:r>
        <w:rPr>
          <w:spacing w:val="1"/>
        </w:rPr>
        <w:t xml:space="preserve"> </w:t>
      </w:r>
      <w:r>
        <w:t>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почитание родителей.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 литературе</w:t>
      </w:r>
      <w:r>
        <w:rPr>
          <w:spacing w:val="-2"/>
        </w:rPr>
        <w:t xml:space="preserve"> </w:t>
      </w:r>
      <w:r>
        <w:t>культуры православной</w:t>
      </w:r>
      <w:r>
        <w:rPr>
          <w:spacing w:val="-1"/>
        </w:rPr>
        <w:t xml:space="preserve"> </w:t>
      </w:r>
      <w:r>
        <w:t>семьи.</w:t>
      </w:r>
    </w:p>
    <w:p w:rsidR="00B11ED8" w:rsidRDefault="004824C9">
      <w:pPr>
        <w:pStyle w:val="a3"/>
        <w:ind w:left="679" w:right="454" w:firstLine="180"/>
        <w:jc w:val="both"/>
      </w:pPr>
      <w:r>
        <w:t>Мир русского детства: взросление, особенность отношений с окружающим миром, взрослыми и</w:t>
      </w:r>
      <w:r>
        <w:rPr>
          <w:spacing w:val="1"/>
        </w:rPr>
        <w:t xml:space="preserve"> </w:t>
      </w:r>
      <w:r>
        <w:t>сверстниками; осознание себя как носителя и продолжателя русских традиций. Эмоционально-</w:t>
      </w:r>
      <w:r>
        <w:rPr>
          <w:spacing w:val="1"/>
        </w:rPr>
        <w:t xml:space="preserve"> </w:t>
      </w:r>
      <w:r>
        <w:t>нравственная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героев.</w:t>
      </w:r>
    </w:p>
    <w:p w:rsidR="00B11ED8" w:rsidRDefault="004824C9">
      <w:pPr>
        <w:pStyle w:val="a3"/>
        <w:spacing w:before="1"/>
        <w:ind w:left="679" w:right="467" w:firstLine="240"/>
        <w:jc w:val="both"/>
      </w:pP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переживаний; обращение к нравственным проблемам. Поэтические представления русского народа</w:t>
      </w:r>
      <w:r>
        <w:rPr>
          <w:spacing w:val="-57"/>
        </w:rPr>
        <w:t xml:space="preserve"> </w:t>
      </w:r>
      <w:r>
        <w:t>о мире природы (солнце, поле, лесе, реке, тумане, ветре, морозе, грозе и др.), отражение этих</w:t>
      </w:r>
      <w:r>
        <w:rPr>
          <w:spacing w:val="1"/>
        </w:rPr>
        <w:t xml:space="preserve"> </w:t>
      </w:r>
      <w:r>
        <w:t>представлений в фольклоре и их развитие в русской поэзии и прозе. Сопоставление состояния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чувствами</w:t>
      </w:r>
      <w:r>
        <w:rPr>
          <w:spacing w:val="-1"/>
        </w:rPr>
        <w:t xml:space="preserve"> </w:t>
      </w:r>
      <w:r>
        <w:t>и настроением</w:t>
      </w:r>
      <w:r>
        <w:rPr>
          <w:spacing w:val="4"/>
        </w:rPr>
        <w:t xml:space="preserve"> </w:t>
      </w:r>
      <w:r>
        <w:t>человека.</w:t>
      </w:r>
    </w:p>
    <w:p w:rsidR="00B11ED8" w:rsidRDefault="004824C9">
      <w:pPr>
        <w:pStyle w:val="a3"/>
        <w:spacing w:before="2"/>
        <w:ind w:left="679" w:right="465" w:firstLine="708"/>
        <w:jc w:val="both"/>
      </w:pPr>
      <w:r>
        <w:t>Чтение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комментарий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биографии</w:t>
      </w:r>
      <w:r>
        <w:rPr>
          <w:spacing w:val="2"/>
        </w:rPr>
        <w:t xml:space="preserve"> </w:t>
      </w:r>
      <w:r>
        <w:t>авторов</w:t>
      </w:r>
      <w:r>
        <w:rPr>
          <w:spacing w:val="-1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текстов.</w:t>
      </w:r>
    </w:p>
    <w:p w:rsidR="00B11ED8" w:rsidRDefault="004824C9">
      <w:pPr>
        <w:pStyle w:val="Heading1"/>
        <w:spacing w:before="8" w:line="275" w:lineRule="exact"/>
        <w:jc w:val="both"/>
      </w:pPr>
      <w:r>
        <w:t>Говорение</w:t>
      </w:r>
      <w:r>
        <w:rPr>
          <w:spacing w:val="-9"/>
        </w:rPr>
        <w:t xml:space="preserve"> </w:t>
      </w:r>
      <w:r>
        <w:t>(культура</w:t>
      </w:r>
      <w:r>
        <w:rPr>
          <w:spacing w:val="-9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общения)</w:t>
      </w:r>
    </w:p>
    <w:p w:rsidR="00B11ED8" w:rsidRDefault="004824C9">
      <w:pPr>
        <w:pStyle w:val="a3"/>
        <w:ind w:left="679" w:right="465" w:firstLine="120"/>
        <w:jc w:val="both"/>
      </w:pP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rPr>
          <w:spacing w:val="-1"/>
        </w:rPr>
        <w:t xml:space="preserve">текстов, доказательство </w:t>
      </w:r>
      <w:r>
        <w:t>собственной точки зрения с опорой на текст; высказывания, отражающие</w:t>
      </w:r>
      <w:r>
        <w:rPr>
          <w:spacing w:val="1"/>
        </w:rPr>
        <w:t xml:space="preserve"> </w:t>
      </w:r>
      <w:r>
        <w:t xml:space="preserve">специфику русской художественной литературы. Пополнение словарного </w:t>
      </w:r>
      <w:proofErr w:type="spellStart"/>
      <w:r>
        <w:t>запаса</w:t>
      </w:r>
      <w:proofErr w:type="gramStart"/>
      <w:r>
        <w:t>.В</w:t>
      </w:r>
      <w:proofErr w:type="gramEnd"/>
      <w:r>
        <w:t>оспроизведение</w:t>
      </w:r>
      <w:proofErr w:type="spellEnd"/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(подробный,</w:t>
      </w:r>
      <w:r>
        <w:rPr>
          <w:spacing w:val="-4"/>
        </w:rPr>
        <w:t xml:space="preserve"> </w:t>
      </w:r>
      <w:r>
        <w:t>краткий, выборочный</w:t>
      </w:r>
      <w:r>
        <w:rPr>
          <w:spacing w:val="3"/>
        </w:rPr>
        <w:t xml:space="preserve"> </w:t>
      </w:r>
      <w:r>
        <w:t>пересказ текста).</w:t>
      </w:r>
    </w:p>
    <w:p w:rsidR="00B11ED8" w:rsidRDefault="004824C9">
      <w:pPr>
        <w:pStyle w:val="a3"/>
        <w:ind w:left="679" w:right="468" w:firstLine="180"/>
        <w:jc w:val="both"/>
      </w:pPr>
      <w:r>
        <w:t xml:space="preserve">Соблюдение в учебных ситуациях этикетных форм и </w:t>
      </w:r>
      <w:proofErr w:type="spellStart"/>
      <w:r>
        <w:t>устойчивыхформул</w:t>
      </w:r>
      <w:proofErr w:type="spellEnd"/>
      <w:r>
        <w:t>‚ принципов этикетного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лежащих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proofErr w:type="spellStart"/>
      <w:r>
        <w:t>национальногоречевого</w:t>
      </w:r>
      <w:proofErr w:type="spellEnd"/>
      <w:r>
        <w:rPr>
          <w:spacing w:val="-2"/>
        </w:rPr>
        <w:t xml:space="preserve"> </w:t>
      </w:r>
      <w:r>
        <w:t>этикета.</w:t>
      </w:r>
    </w:p>
    <w:p w:rsidR="00B11ED8" w:rsidRDefault="004824C9">
      <w:pPr>
        <w:pStyle w:val="a3"/>
        <w:ind w:left="859"/>
        <w:jc w:val="both"/>
      </w:pPr>
      <w:proofErr w:type="spellStart"/>
      <w:r>
        <w:t>Декламирование</w:t>
      </w:r>
      <w:proofErr w:type="spellEnd"/>
      <w:r>
        <w:rPr>
          <w:spacing w:val="-5"/>
        </w:rPr>
        <w:t xml:space="preserve"> </w:t>
      </w:r>
      <w:r>
        <w:t>(чтение</w:t>
      </w:r>
      <w:r>
        <w:rPr>
          <w:spacing w:val="-2"/>
        </w:rPr>
        <w:t xml:space="preserve"> </w:t>
      </w:r>
      <w:r>
        <w:t>наизусть)</w:t>
      </w:r>
      <w:r>
        <w:rPr>
          <w:spacing w:val="-1"/>
        </w:rPr>
        <w:t xml:space="preserve"> </w:t>
      </w:r>
      <w:r>
        <w:t>стихотворных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учащихся.</w:t>
      </w:r>
    </w:p>
    <w:p w:rsidR="00B11ED8" w:rsidRDefault="004824C9">
      <w:pPr>
        <w:pStyle w:val="Heading1"/>
        <w:spacing w:before="92"/>
        <w:jc w:val="both"/>
      </w:pPr>
      <w:r>
        <w:t>Письмо</w:t>
      </w:r>
      <w:r>
        <w:rPr>
          <w:spacing w:val="3"/>
        </w:rPr>
        <w:t xml:space="preserve"> </w:t>
      </w:r>
      <w:r>
        <w:rPr>
          <w:rFonts w:ascii="Arial" w:hAnsi="Arial"/>
        </w:rPr>
        <w:t>(</w:t>
      </w:r>
      <w:r>
        <w:t>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речи)</w:t>
      </w:r>
    </w:p>
    <w:p w:rsidR="00B11ED8" w:rsidRDefault="004824C9">
      <w:pPr>
        <w:pStyle w:val="a3"/>
        <w:spacing w:before="15" w:line="410" w:lineRule="atLeast"/>
        <w:ind w:left="679" w:right="455" w:firstLine="120"/>
        <w:jc w:val="both"/>
        <w:rPr>
          <w:rFonts w:ascii="Arial MT" w:hAnsi="Arial MT"/>
        </w:rPr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 проблемам</w:t>
      </w:r>
      <w:r>
        <w:rPr>
          <w:rFonts w:ascii="Arial MT" w:hAnsi="Arial MT"/>
        </w:rPr>
        <w:t>,</w:t>
      </w:r>
      <w:r>
        <w:rPr>
          <w:rFonts w:ascii="Arial MT" w:hAnsi="Arial MT"/>
          <w:spacing w:val="1"/>
        </w:rPr>
        <w:t xml:space="preserve"> </w:t>
      </w:r>
      <w:r>
        <w:t>поставленным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</w:t>
      </w:r>
      <w:r>
        <w:rPr>
          <w:spacing w:val="7"/>
        </w:rPr>
        <w:t xml:space="preserve"> </w:t>
      </w:r>
      <w:r>
        <w:t>произведениях</w:t>
      </w:r>
      <w:r>
        <w:rPr>
          <w:rFonts w:ascii="Arial MT" w:hAnsi="Arial MT"/>
        </w:rPr>
        <w:t>.</w:t>
      </w:r>
    </w:p>
    <w:p w:rsidR="00B11ED8" w:rsidRDefault="004824C9">
      <w:pPr>
        <w:pStyle w:val="Heading1"/>
        <w:spacing w:before="70"/>
        <w:jc w:val="both"/>
      </w:pPr>
      <w:r>
        <w:t>Библиографическая культура</w:t>
      </w:r>
    </w:p>
    <w:p w:rsidR="00B11ED8" w:rsidRDefault="004824C9">
      <w:pPr>
        <w:pStyle w:val="a3"/>
        <w:spacing w:before="84"/>
        <w:ind w:left="679" w:right="465" w:firstLine="240"/>
        <w:jc w:val="both"/>
      </w:pPr>
      <w:r>
        <w:t>Выбор книг по обсуждаемой проблематике, в том числе с опорой на список произведений для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словарей и</w:t>
      </w:r>
      <w:r>
        <w:rPr>
          <w:spacing w:val="1"/>
        </w:rPr>
        <w:t xml:space="preserve"> </w:t>
      </w:r>
      <w:r>
        <w:t>энциклопедий,</w:t>
      </w:r>
      <w:r>
        <w:rPr>
          <w:spacing w:val="-2"/>
        </w:rPr>
        <w:t xml:space="preserve"> </w:t>
      </w:r>
      <w:r>
        <w:t>содержащих</w:t>
      </w:r>
      <w:r>
        <w:rPr>
          <w:spacing w:val="2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 русской</w:t>
      </w:r>
      <w:r>
        <w:rPr>
          <w:spacing w:val="1"/>
        </w:rPr>
        <w:t xml:space="preserve"> </w:t>
      </w:r>
      <w:r>
        <w:t>культуре.</w:t>
      </w:r>
    </w:p>
    <w:p w:rsidR="00B11ED8" w:rsidRDefault="004824C9">
      <w:pPr>
        <w:pStyle w:val="Heading1"/>
        <w:spacing w:before="94"/>
        <w:jc w:val="both"/>
      </w:pPr>
      <w:r>
        <w:t>Круг</w:t>
      </w:r>
      <w:r>
        <w:rPr>
          <w:spacing w:val="-3"/>
        </w:rPr>
        <w:t xml:space="preserve"> </w:t>
      </w:r>
      <w:r>
        <w:t>чтения</w:t>
      </w:r>
    </w:p>
    <w:p w:rsidR="00B11ED8" w:rsidRDefault="004824C9">
      <w:pPr>
        <w:pStyle w:val="a3"/>
        <w:spacing w:before="84"/>
        <w:ind w:left="679" w:right="464" w:firstLine="360"/>
        <w:jc w:val="both"/>
      </w:pPr>
      <w:r>
        <w:t>Произведения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57"/>
        </w:rPr>
        <w:t xml:space="preserve"> </w:t>
      </w:r>
      <w:r>
        <w:t>XIX–ХХ</w:t>
      </w:r>
      <w:r>
        <w:rPr>
          <w:spacing w:val="56"/>
        </w:rPr>
        <w:t xml:space="preserve"> </w:t>
      </w:r>
      <w:r>
        <w:t>вв.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современной</w:t>
      </w:r>
      <w:r>
        <w:rPr>
          <w:spacing w:val="56"/>
        </w:rPr>
        <w:t xml:space="preserve"> </w:t>
      </w:r>
      <w:r>
        <w:t>отечественной</w:t>
      </w:r>
      <w:r>
        <w:rPr>
          <w:spacing w:val="57"/>
        </w:rPr>
        <w:t xml:space="preserve"> </w:t>
      </w:r>
      <w:r>
        <w:t>литературы,</w:t>
      </w:r>
      <w:r>
        <w:rPr>
          <w:spacing w:val="58"/>
        </w:rPr>
        <w:t xml:space="preserve"> </w:t>
      </w:r>
      <w:r>
        <w:t>отражающие</w:t>
      </w:r>
      <w:r>
        <w:rPr>
          <w:spacing w:val="56"/>
        </w:rPr>
        <w:t xml:space="preserve"> </w:t>
      </w:r>
      <w:r>
        <w:t>национально-</w:t>
      </w:r>
    </w:p>
    <w:p w:rsidR="00B11ED8" w:rsidRDefault="00B11ED8">
      <w:pPr>
        <w:jc w:val="both"/>
        <w:sectPr w:rsidR="00B11ED8">
          <w:pgSz w:w="11920" w:h="16850"/>
          <w:pgMar w:top="860" w:right="260" w:bottom="280" w:left="240" w:header="720" w:footer="720" w:gutter="0"/>
          <w:cols w:space="720"/>
        </w:sectPr>
      </w:pPr>
    </w:p>
    <w:p w:rsidR="00B11ED8" w:rsidRDefault="004824C9">
      <w:pPr>
        <w:pStyle w:val="a3"/>
        <w:spacing w:before="74"/>
        <w:ind w:left="679" w:right="466"/>
        <w:jc w:val="both"/>
      </w:pPr>
      <w:r>
        <w:lastRenderedPageBreak/>
        <w:t xml:space="preserve">культурные ценности и традиции русского народа, особенности его мировосприятия. </w:t>
      </w:r>
      <w:proofErr w:type="gramStart"/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характера,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 о выдающихся представителях русского народа (первооткрывателях, писателях, поэтах,</w:t>
      </w:r>
      <w:r>
        <w:rPr>
          <w:spacing w:val="1"/>
        </w:rPr>
        <w:t xml:space="preserve"> </w:t>
      </w:r>
      <w:r>
        <w:t>художниках, полководцах), о праздниках, значимых для русской культуры, о детских фантазиях и</w:t>
      </w:r>
      <w:r>
        <w:rPr>
          <w:spacing w:val="1"/>
        </w:rPr>
        <w:t xml:space="preserve"> </w:t>
      </w:r>
      <w:r>
        <w:t>мечтах.</w:t>
      </w:r>
      <w:proofErr w:type="gramEnd"/>
    </w:p>
    <w:p w:rsidR="00B11ED8" w:rsidRDefault="004824C9">
      <w:pPr>
        <w:pStyle w:val="Heading1"/>
        <w:spacing w:before="5" w:line="274" w:lineRule="exact"/>
        <w:jc w:val="both"/>
      </w:pPr>
      <w:r>
        <w:t>Литературоведческая</w:t>
      </w:r>
      <w:r>
        <w:rPr>
          <w:spacing w:val="-12"/>
        </w:rPr>
        <w:t xml:space="preserve"> </w:t>
      </w:r>
      <w:r>
        <w:t>пропедевтика</w:t>
      </w:r>
      <w:r>
        <w:rPr>
          <w:spacing w:val="-10"/>
        </w:rPr>
        <w:t xml:space="preserve"> </w:t>
      </w:r>
      <w:r>
        <w:t>(практическое</w:t>
      </w:r>
      <w:r>
        <w:rPr>
          <w:spacing w:val="-11"/>
        </w:rPr>
        <w:t xml:space="preserve"> </w:t>
      </w:r>
      <w:r>
        <w:t>освоение)</w:t>
      </w:r>
    </w:p>
    <w:p w:rsidR="00B11ED8" w:rsidRDefault="004824C9">
      <w:pPr>
        <w:pStyle w:val="a3"/>
        <w:ind w:left="679" w:right="465"/>
        <w:jc w:val="both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формы;</w:t>
      </w:r>
      <w:r>
        <w:rPr>
          <w:spacing w:val="-57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сказка;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притча,</w:t>
      </w:r>
      <w:r>
        <w:rPr>
          <w:spacing w:val="1"/>
        </w:rPr>
        <w:t xml:space="preserve"> </w:t>
      </w:r>
      <w:r>
        <w:t>стихотворение.</w:t>
      </w:r>
      <w:r>
        <w:rPr>
          <w:spacing w:val="1"/>
        </w:rPr>
        <w:t xml:space="preserve"> </w:t>
      </w:r>
      <w:proofErr w:type="gramStart"/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</w:t>
      </w:r>
      <w:r>
        <w:rPr>
          <w:spacing w:val="1"/>
        </w:rPr>
        <w:t xml:space="preserve"> </w:t>
      </w:r>
      <w:r>
        <w:t>пейзаж;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рифма.</w:t>
      </w:r>
      <w:proofErr w:type="gramEnd"/>
      <w:r>
        <w:rPr>
          <w:spacing w:val="1"/>
        </w:rPr>
        <w:t xml:space="preserve"> </w:t>
      </w:r>
      <w:r>
        <w:t>Национальное</w:t>
      </w:r>
      <w:r>
        <w:rPr>
          <w:spacing w:val="-1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сравнений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метафор; их значение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речи.</w:t>
      </w:r>
    </w:p>
    <w:p w:rsidR="00B11ED8" w:rsidRDefault="004824C9">
      <w:pPr>
        <w:pStyle w:val="Heading1"/>
        <w:spacing w:before="3" w:line="274" w:lineRule="exact"/>
        <w:jc w:val="both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произведений)</w:t>
      </w:r>
    </w:p>
    <w:p w:rsidR="00B11ED8" w:rsidRDefault="004824C9">
      <w:pPr>
        <w:pStyle w:val="a3"/>
        <w:ind w:left="679" w:right="464" w:firstLine="708"/>
        <w:jc w:val="both"/>
      </w:pPr>
      <w:r>
        <w:t>Интерпретация литературного произведения в творческой деятельности</w:t>
      </w:r>
      <w:r>
        <w:rPr>
          <w:spacing w:val="60"/>
        </w:rPr>
        <w:t xml:space="preserve"> </w:t>
      </w:r>
      <w:r>
        <w:t>учащихся: 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t>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адресатов);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серию</w:t>
      </w:r>
      <w:r>
        <w:rPr>
          <w:spacing w:val="-1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произведению,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репродукции</w:t>
      </w:r>
      <w:r>
        <w:rPr>
          <w:spacing w:val="-2"/>
        </w:rPr>
        <w:t xml:space="preserve"> </w:t>
      </w:r>
      <w:r>
        <w:t>картин</w:t>
      </w:r>
      <w:r>
        <w:rPr>
          <w:spacing w:val="5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художников.</w:t>
      </w:r>
    </w:p>
    <w:p w:rsidR="00B11ED8" w:rsidRDefault="00B11ED8">
      <w:pPr>
        <w:pStyle w:val="a3"/>
        <w:ind w:left="0"/>
        <w:rPr>
          <w:sz w:val="26"/>
        </w:rPr>
      </w:pPr>
    </w:p>
    <w:p w:rsidR="00B11ED8" w:rsidRDefault="00B11ED8">
      <w:pPr>
        <w:pStyle w:val="a3"/>
        <w:spacing w:before="6"/>
        <w:ind w:left="0"/>
      </w:pPr>
    </w:p>
    <w:p w:rsidR="00B11ED8" w:rsidRDefault="004824C9">
      <w:pPr>
        <w:pStyle w:val="Heading1"/>
        <w:spacing w:line="235" w:lineRule="auto"/>
        <w:ind w:left="3358" w:right="5036"/>
        <w:jc w:val="center"/>
        <w:rPr>
          <w:b w:val="0"/>
        </w:rPr>
      </w:pPr>
      <w:r>
        <w:t>Первый год обучения (33 ч)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КЛАСС </w:t>
      </w:r>
      <w:r>
        <w:rPr>
          <w:b w:val="0"/>
          <w:vertAlign w:val="superscript"/>
        </w:rPr>
        <w:t>1</w:t>
      </w:r>
    </w:p>
    <w:p w:rsidR="00B11ED8" w:rsidRDefault="004824C9">
      <w:pPr>
        <w:spacing w:before="8" w:line="230" w:lineRule="exact"/>
        <w:ind w:left="3401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МИР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ДЕТСТВА</w:t>
      </w:r>
    </w:p>
    <w:p w:rsidR="00B11ED8" w:rsidRDefault="004824C9">
      <w:pPr>
        <w:pStyle w:val="Heading1"/>
        <w:spacing w:line="276" w:lineRule="exact"/>
        <w:ind w:left="1602" w:right="602"/>
        <w:jc w:val="center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книги</w:t>
      </w:r>
    </w:p>
    <w:p w:rsidR="00B11ED8" w:rsidRDefault="004824C9">
      <w:pPr>
        <w:pStyle w:val="a3"/>
        <w:ind w:left="1462" w:right="5700" w:firstLine="57"/>
      </w:pPr>
      <w:r>
        <w:t>Не</w:t>
      </w:r>
      <w:r>
        <w:rPr>
          <w:spacing w:val="-7"/>
        </w:rPr>
        <w:t xml:space="preserve"> </w:t>
      </w:r>
      <w:r>
        <w:t>красна</w:t>
      </w:r>
      <w:r>
        <w:rPr>
          <w:spacing w:val="-6"/>
        </w:rPr>
        <w:t xml:space="preserve"> </w:t>
      </w:r>
      <w:r>
        <w:t>книга</w:t>
      </w:r>
      <w:r>
        <w:rPr>
          <w:spacing w:val="-5"/>
        </w:rPr>
        <w:t xml:space="preserve"> </w:t>
      </w:r>
      <w:r>
        <w:t>письмом,</w:t>
      </w:r>
      <w:r>
        <w:rPr>
          <w:spacing w:val="-8"/>
        </w:rPr>
        <w:t xml:space="preserve"> </w:t>
      </w:r>
      <w:r>
        <w:t>красна</w:t>
      </w:r>
      <w:r>
        <w:rPr>
          <w:spacing w:val="-1"/>
        </w:rPr>
        <w:t xml:space="preserve"> </w:t>
      </w:r>
      <w:r>
        <w:t>умом</w:t>
      </w:r>
      <w:r>
        <w:rPr>
          <w:spacing w:val="-57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А.</w:t>
      </w:r>
      <w:r>
        <w:rPr>
          <w:spacing w:val="-4"/>
        </w:rPr>
        <w:t xml:space="preserve"> </w:t>
      </w:r>
      <w:proofErr w:type="spellStart"/>
      <w:r>
        <w:t>Баруздин</w:t>
      </w:r>
      <w:proofErr w:type="spellEnd"/>
      <w:r>
        <w:t>.</w:t>
      </w:r>
      <w:r>
        <w:rPr>
          <w:spacing w:val="-1"/>
        </w:rPr>
        <w:t xml:space="preserve"> </w:t>
      </w:r>
      <w:r>
        <w:t>«Самое</w:t>
      </w:r>
      <w:r>
        <w:rPr>
          <w:spacing w:val="-3"/>
        </w:rPr>
        <w:t xml:space="preserve"> </w:t>
      </w:r>
      <w:r>
        <w:t>простое</w:t>
      </w:r>
      <w:r>
        <w:rPr>
          <w:spacing w:val="-6"/>
        </w:rPr>
        <w:t xml:space="preserve"> </w:t>
      </w:r>
      <w:r>
        <w:t>дело».</w:t>
      </w:r>
    </w:p>
    <w:p w:rsidR="00B11ED8" w:rsidRDefault="004824C9">
      <w:pPr>
        <w:pStyle w:val="a3"/>
        <w:ind w:left="1462"/>
      </w:pPr>
      <w:r>
        <w:t>Л.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Куклин.</w:t>
      </w:r>
      <w:r>
        <w:rPr>
          <w:spacing w:val="1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научился</w:t>
      </w:r>
      <w:r>
        <w:rPr>
          <w:spacing w:val="-1"/>
        </w:rPr>
        <w:t xml:space="preserve"> </w:t>
      </w:r>
      <w:r>
        <w:t>читать»</w:t>
      </w:r>
      <w:r>
        <w:rPr>
          <w:spacing w:val="-11"/>
        </w:rPr>
        <w:t xml:space="preserve"> </w:t>
      </w:r>
      <w:r>
        <w:t>(фрагмент).</w:t>
      </w:r>
    </w:p>
    <w:p w:rsidR="00B11ED8" w:rsidRDefault="004824C9">
      <w:pPr>
        <w:pStyle w:val="a3"/>
        <w:ind w:left="1462"/>
      </w:pPr>
      <w:r>
        <w:t>Н.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Носов.</w:t>
      </w:r>
      <w:r>
        <w:rPr>
          <w:spacing w:val="-1"/>
        </w:rPr>
        <w:t xml:space="preserve"> </w:t>
      </w:r>
      <w:r>
        <w:t>«Тайна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дне</w:t>
      </w:r>
      <w:r>
        <w:rPr>
          <w:spacing w:val="-4"/>
        </w:rPr>
        <w:t xml:space="preserve"> </w:t>
      </w:r>
      <w:r>
        <w:t>колодца»</w:t>
      </w:r>
      <w:r>
        <w:rPr>
          <w:spacing w:val="-12"/>
        </w:rPr>
        <w:t xml:space="preserve"> </w:t>
      </w:r>
      <w:r>
        <w:t>(фрагмент</w:t>
      </w:r>
      <w:r>
        <w:rPr>
          <w:spacing w:val="-2"/>
        </w:rPr>
        <w:t xml:space="preserve"> </w:t>
      </w:r>
      <w:r>
        <w:t>главы «Волшебные</w:t>
      </w:r>
      <w:r>
        <w:rPr>
          <w:spacing w:val="-6"/>
        </w:rPr>
        <w:t xml:space="preserve"> </w:t>
      </w:r>
      <w:r>
        <w:t>сказки»).</w:t>
      </w:r>
    </w:p>
    <w:p w:rsidR="00B11ED8" w:rsidRDefault="004824C9">
      <w:pPr>
        <w:pStyle w:val="Heading1"/>
        <w:ind w:left="5463"/>
      </w:pPr>
      <w:r>
        <w:t>Я</w:t>
      </w:r>
      <w:r>
        <w:rPr>
          <w:spacing w:val="-3"/>
        </w:rPr>
        <w:t xml:space="preserve"> </w:t>
      </w:r>
      <w:r>
        <w:t>взрослею</w:t>
      </w:r>
    </w:p>
    <w:p w:rsidR="00B11ED8" w:rsidRDefault="004824C9">
      <w:pPr>
        <w:pStyle w:val="Heading2"/>
        <w:ind w:left="0" w:right="7719"/>
        <w:jc w:val="right"/>
      </w:pPr>
      <w:r>
        <w:t>Без</w:t>
      </w:r>
      <w:r>
        <w:rPr>
          <w:spacing w:val="-6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туго</w:t>
      </w:r>
    </w:p>
    <w:p w:rsidR="00B11ED8" w:rsidRDefault="004824C9">
      <w:pPr>
        <w:spacing w:line="274" w:lineRule="exact"/>
        <w:ind w:right="7725"/>
        <w:jc w:val="right"/>
        <w:rPr>
          <w:i/>
          <w:sz w:val="24"/>
        </w:rPr>
      </w:pPr>
      <w:r>
        <w:rPr>
          <w:i/>
          <w:sz w:val="24"/>
        </w:rPr>
        <w:t>Пословицы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дружбе.</w:t>
      </w:r>
    </w:p>
    <w:p w:rsidR="00B11ED8" w:rsidRDefault="004824C9">
      <w:pPr>
        <w:ind w:left="1462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Абрамцева.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«Цветы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зеркало».</w:t>
      </w:r>
    </w:p>
    <w:p w:rsidR="00B11ED8" w:rsidRDefault="004824C9">
      <w:pPr>
        <w:ind w:left="1462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Мазнин</w:t>
      </w:r>
      <w:proofErr w:type="spell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Давайте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будем</w:t>
      </w:r>
      <w:r>
        <w:rPr>
          <w:spacing w:val="-5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другом»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(фрагмент).</w:t>
      </w:r>
    </w:p>
    <w:p w:rsidR="00B11ED8" w:rsidRDefault="004824C9">
      <w:pPr>
        <w:ind w:left="1462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Прокофьева.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«Самый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друг».</w:t>
      </w:r>
    </w:p>
    <w:p w:rsidR="00B11ED8" w:rsidRDefault="004824C9">
      <w:pPr>
        <w:pStyle w:val="Heading2"/>
        <w:spacing w:before="5"/>
      </w:pPr>
      <w:r>
        <w:t>Не</w:t>
      </w:r>
      <w:r>
        <w:rPr>
          <w:spacing w:val="-10"/>
        </w:rPr>
        <w:t xml:space="preserve"> </w:t>
      </w:r>
      <w:r>
        <w:t>тот</w:t>
      </w:r>
      <w:r>
        <w:rPr>
          <w:spacing w:val="3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сильный,</w:t>
      </w:r>
      <w:r>
        <w:rPr>
          <w:spacing w:val="-3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тот,</w:t>
      </w:r>
      <w:r>
        <w:rPr>
          <w:spacing w:val="-3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честный</w:t>
      </w:r>
    </w:p>
    <w:p w:rsidR="00B11ED8" w:rsidRDefault="004824C9">
      <w:pPr>
        <w:spacing w:line="274" w:lineRule="exact"/>
        <w:ind w:left="1462"/>
        <w:rPr>
          <w:i/>
          <w:sz w:val="24"/>
        </w:rPr>
      </w:pPr>
      <w:r>
        <w:rPr>
          <w:i/>
          <w:sz w:val="24"/>
        </w:rPr>
        <w:t>Пословицы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правде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честности.</w:t>
      </w:r>
    </w:p>
    <w:p w:rsidR="00B11ED8" w:rsidRDefault="004824C9">
      <w:pPr>
        <w:ind w:left="1462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Осеева.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«Почему?»</w:t>
      </w:r>
    </w:p>
    <w:p w:rsidR="00B11ED8" w:rsidRDefault="004824C9">
      <w:pPr>
        <w:ind w:left="1462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«Лгун».</w:t>
      </w:r>
    </w:p>
    <w:p w:rsidR="00B11ED8" w:rsidRDefault="004824C9">
      <w:pPr>
        <w:pStyle w:val="Heading2"/>
        <w:spacing w:before="5" w:line="240" w:lineRule="auto"/>
        <w:ind w:left="5091"/>
      </w:pPr>
      <w:r>
        <w:t>Я</w:t>
      </w:r>
      <w:r>
        <w:rPr>
          <w:spacing w:val="-4"/>
        </w:rPr>
        <w:t xml:space="preserve"> </w:t>
      </w:r>
      <w:r>
        <w:t>фантазирую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мечтаю</w:t>
      </w:r>
    </w:p>
    <w:p w:rsidR="00B11ED8" w:rsidRDefault="004824C9">
      <w:pPr>
        <w:ind w:left="1219"/>
        <w:rPr>
          <w:b/>
          <w:i/>
          <w:sz w:val="24"/>
        </w:rPr>
      </w:pPr>
      <w:r>
        <w:rPr>
          <w:b/>
          <w:i/>
          <w:sz w:val="24"/>
        </w:rPr>
        <w:t>Необычное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обычном</w:t>
      </w:r>
    </w:p>
    <w:p w:rsidR="00B11ED8" w:rsidRDefault="004824C9">
      <w:pPr>
        <w:spacing w:line="271" w:lineRule="exact"/>
        <w:ind w:left="1462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Иванов.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«Снежный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заповедник»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(фрагмент).</w:t>
      </w:r>
    </w:p>
    <w:p w:rsidR="00B11ED8" w:rsidRDefault="004824C9">
      <w:pPr>
        <w:ind w:left="1462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Лунин.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видела</w:t>
      </w:r>
      <w:r>
        <w:rPr>
          <w:spacing w:val="-3"/>
          <w:sz w:val="24"/>
        </w:rPr>
        <w:t xml:space="preserve"> </w:t>
      </w:r>
      <w:r>
        <w:rPr>
          <w:sz w:val="24"/>
        </w:rPr>
        <w:t>чудо».</w:t>
      </w:r>
    </w:p>
    <w:p w:rsidR="00B11ED8" w:rsidRDefault="004824C9">
      <w:pPr>
        <w:ind w:left="1462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Пришвин.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«Осинкам</w:t>
      </w:r>
      <w:r>
        <w:rPr>
          <w:spacing w:val="-6"/>
          <w:sz w:val="24"/>
        </w:rPr>
        <w:t xml:space="preserve"> </w:t>
      </w:r>
      <w:r>
        <w:rPr>
          <w:sz w:val="24"/>
        </w:rPr>
        <w:t>холодно».</w:t>
      </w:r>
    </w:p>
    <w:p w:rsidR="00B11ED8" w:rsidRDefault="004824C9">
      <w:pPr>
        <w:ind w:left="1462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Пушкин. </w:t>
      </w:r>
      <w:r>
        <w:rPr>
          <w:sz w:val="24"/>
        </w:rPr>
        <w:t>«Ещё</w:t>
      </w:r>
      <w:r>
        <w:rPr>
          <w:spacing w:val="-5"/>
          <w:sz w:val="24"/>
        </w:rPr>
        <w:t xml:space="preserve"> </w:t>
      </w:r>
      <w:r>
        <w:rPr>
          <w:sz w:val="24"/>
        </w:rPr>
        <w:t>дуют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ветры».</w:t>
      </w:r>
    </w:p>
    <w:p w:rsidR="00B11ED8" w:rsidRDefault="004824C9">
      <w:pPr>
        <w:spacing w:before="7" w:line="230" w:lineRule="exact"/>
        <w:ind w:left="3550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РОССИЯ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РОДИНА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МОЯ</w:t>
      </w:r>
    </w:p>
    <w:p w:rsidR="00B11ED8" w:rsidRDefault="004824C9">
      <w:pPr>
        <w:pStyle w:val="Heading2"/>
        <w:spacing w:line="276" w:lineRule="exact"/>
        <w:ind w:left="961" w:right="602"/>
        <w:jc w:val="center"/>
      </w:pP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Родиной</w:t>
      </w:r>
      <w:r>
        <w:rPr>
          <w:spacing w:val="-2"/>
        </w:rPr>
        <w:t xml:space="preserve"> </w:t>
      </w:r>
      <w:r>
        <w:t>зовём</w:t>
      </w:r>
    </w:p>
    <w:p w:rsidR="00B11ED8" w:rsidRDefault="004824C9">
      <w:pPr>
        <w:spacing w:line="273" w:lineRule="exact"/>
        <w:ind w:left="1219"/>
        <w:rPr>
          <w:b/>
          <w:i/>
          <w:sz w:val="24"/>
        </w:rPr>
      </w:pPr>
      <w:r>
        <w:rPr>
          <w:b/>
          <w:i/>
          <w:sz w:val="24"/>
        </w:rPr>
        <w:t>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чего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начинается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Родина?</w:t>
      </w:r>
    </w:p>
    <w:p w:rsidR="00B11ED8" w:rsidRDefault="004824C9">
      <w:pPr>
        <w:spacing w:line="274" w:lineRule="exact"/>
        <w:ind w:left="1462"/>
        <w:rPr>
          <w:b/>
          <w:sz w:val="24"/>
        </w:rPr>
      </w:pPr>
      <w:r>
        <w:rPr>
          <w:b/>
          <w:sz w:val="24"/>
        </w:rPr>
        <w:t>Ф.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Савинов.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«Родное»</w:t>
      </w:r>
      <w:r>
        <w:rPr>
          <w:spacing w:val="-12"/>
          <w:sz w:val="24"/>
        </w:rPr>
        <w:t xml:space="preserve"> </w:t>
      </w:r>
      <w:r>
        <w:rPr>
          <w:sz w:val="24"/>
        </w:rPr>
        <w:t>(фрагмент)</w:t>
      </w:r>
      <w:proofErr w:type="gramStart"/>
      <w:r>
        <w:rPr>
          <w:sz w:val="24"/>
        </w:rPr>
        <w:t>.</w:t>
      </w:r>
      <w:r>
        <w:rPr>
          <w:b/>
          <w:sz w:val="24"/>
        </w:rPr>
        <w:t>П</w:t>
      </w:r>
      <w:proofErr w:type="gramEnd"/>
      <w:r>
        <w:rPr>
          <w:b/>
          <w:sz w:val="24"/>
        </w:rPr>
        <w:t>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Синявский. </w:t>
      </w:r>
      <w:r>
        <w:rPr>
          <w:sz w:val="24"/>
        </w:rPr>
        <w:t>«Рисунок»</w:t>
      </w:r>
      <w:proofErr w:type="gramStart"/>
      <w:r>
        <w:rPr>
          <w:sz w:val="24"/>
        </w:rPr>
        <w:t>.</w:t>
      </w:r>
      <w:r>
        <w:rPr>
          <w:b/>
          <w:sz w:val="24"/>
        </w:rPr>
        <w:t>К</w:t>
      </w:r>
      <w:proofErr w:type="gram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Ушинский.</w:t>
      </w:r>
    </w:p>
    <w:p w:rsidR="00B11ED8" w:rsidRDefault="004824C9">
      <w:pPr>
        <w:pStyle w:val="a3"/>
        <w:ind w:left="1462"/>
      </w:pPr>
      <w:r>
        <w:t>«Наше</w:t>
      </w:r>
      <w:r>
        <w:rPr>
          <w:spacing w:val="-6"/>
        </w:rPr>
        <w:t xml:space="preserve"> </w:t>
      </w:r>
      <w:r>
        <w:t>Отечество».</w:t>
      </w:r>
    </w:p>
    <w:p w:rsidR="00B11ED8" w:rsidRDefault="004824C9">
      <w:pPr>
        <w:pStyle w:val="Heading2"/>
        <w:spacing w:before="5" w:line="240" w:lineRule="auto"/>
        <w:ind w:right="4569" w:firstLine="3720"/>
      </w:pPr>
      <w:r>
        <w:t>О родной природе</w:t>
      </w:r>
      <w:proofErr w:type="gramStart"/>
      <w:r>
        <w:rPr>
          <w:spacing w:val="-57"/>
        </w:rPr>
        <w:t xml:space="preserve"> </w:t>
      </w:r>
      <w:r>
        <w:t>С</w:t>
      </w:r>
      <w:proofErr w:type="gramEnd"/>
      <w:r>
        <w:t>колько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небе</w:t>
      </w:r>
      <w:r>
        <w:rPr>
          <w:spacing w:val="-7"/>
        </w:rPr>
        <w:t xml:space="preserve"> </w:t>
      </w:r>
      <w:r>
        <w:t>всего происходит</w:t>
      </w:r>
    </w:p>
    <w:p w:rsidR="00B11ED8" w:rsidRDefault="004824C9">
      <w:pPr>
        <w:spacing w:line="271" w:lineRule="exact"/>
        <w:ind w:left="1462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загадки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солнце,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луне,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звёздах,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облаках.</w:t>
      </w:r>
    </w:p>
    <w:p w:rsidR="00B11ED8" w:rsidRDefault="004824C9">
      <w:pPr>
        <w:ind w:left="1462" w:right="456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Бунин. </w:t>
      </w:r>
      <w:r>
        <w:rPr>
          <w:sz w:val="24"/>
        </w:rPr>
        <w:t>«Серп</w:t>
      </w:r>
      <w:r>
        <w:rPr>
          <w:spacing w:val="-6"/>
          <w:sz w:val="24"/>
        </w:rPr>
        <w:t xml:space="preserve"> </w:t>
      </w:r>
      <w:r>
        <w:rPr>
          <w:sz w:val="24"/>
        </w:rPr>
        <w:t>луны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тучкой</w:t>
      </w:r>
      <w:r>
        <w:rPr>
          <w:spacing w:val="-7"/>
          <w:sz w:val="24"/>
        </w:rPr>
        <w:t xml:space="preserve"> </w:t>
      </w:r>
      <w:r>
        <w:rPr>
          <w:sz w:val="24"/>
        </w:rPr>
        <w:t>длинной…»</w:t>
      </w: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Востоков.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«Два</w:t>
      </w:r>
      <w:r>
        <w:rPr>
          <w:spacing w:val="-5"/>
          <w:sz w:val="24"/>
        </w:rPr>
        <w:t xml:space="preserve"> </w:t>
      </w:r>
      <w:r>
        <w:rPr>
          <w:sz w:val="24"/>
        </w:rPr>
        <w:t>яблока»</w:t>
      </w:r>
      <w:proofErr w:type="gramStart"/>
      <w:r>
        <w:rPr>
          <w:sz w:val="24"/>
        </w:rPr>
        <w:t>.</w:t>
      </w:r>
      <w:r>
        <w:rPr>
          <w:b/>
          <w:sz w:val="24"/>
        </w:rPr>
        <w:t>В</w:t>
      </w:r>
      <w:proofErr w:type="gramEnd"/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Катанов.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«Жар-птица».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«Петушки».</w:t>
      </w:r>
    </w:p>
    <w:p w:rsidR="00B11ED8" w:rsidRDefault="00B11ED8">
      <w:pPr>
        <w:pStyle w:val="a3"/>
        <w:ind w:left="0"/>
        <w:rPr>
          <w:sz w:val="20"/>
        </w:rPr>
      </w:pPr>
    </w:p>
    <w:p w:rsidR="00B11ED8" w:rsidRDefault="002C7F17">
      <w:pPr>
        <w:pStyle w:val="a3"/>
        <w:spacing w:before="3"/>
        <w:ind w:left="0"/>
        <w:rPr>
          <w:sz w:val="10"/>
        </w:rPr>
      </w:pPr>
      <w:r w:rsidRPr="002C7F17">
        <w:pict>
          <v:rect id="_x0000_s1026" style="position:absolute;margin-left:85.1pt;margin-top:7.8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B11ED8" w:rsidRDefault="004824C9">
      <w:pPr>
        <w:pStyle w:val="a3"/>
        <w:spacing w:before="40"/>
        <w:ind w:left="1462" w:right="578"/>
        <w:jc w:val="both"/>
      </w:pPr>
      <w:r>
        <w:rPr>
          <w:vertAlign w:val="superscript"/>
        </w:rPr>
        <w:t>1</w:t>
      </w:r>
      <w:r>
        <w:t xml:space="preserve"> Особенностью 1 класса является то, что в первом полугодии предпочтение отдается</w:t>
      </w:r>
      <w:r>
        <w:rPr>
          <w:spacing w:val="1"/>
        </w:rPr>
        <w:t xml:space="preserve"> </w:t>
      </w:r>
      <w:r>
        <w:t>слушанию: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первоклассники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 произведений на слух. Все тексты подраздела «Я и книги», часть текстов</w:t>
      </w:r>
      <w:r>
        <w:rPr>
          <w:spacing w:val="1"/>
        </w:rPr>
        <w:t xml:space="preserve"> </w:t>
      </w:r>
      <w:r>
        <w:t>подраздела</w:t>
      </w:r>
      <w:r>
        <w:rPr>
          <w:spacing w:val="60"/>
        </w:rPr>
        <w:t xml:space="preserve"> </w:t>
      </w:r>
      <w:r>
        <w:t>«Я</w:t>
      </w:r>
      <w:r>
        <w:rPr>
          <w:spacing w:val="54"/>
        </w:rPr>
        <w:t xml:space="preserve"> </w:t>
      </w:r>
      <w:r>
        <w:t>взрослею»</w:t>
      </w:r>
      <w:r>
        <w:rPr>
          <w:spacing w:val="3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ряд</w:t>
      </w:r>
      <w:r>
        <w:rPr>
          <w:spacing w:val="53"/>
        </w:rPr>
        <w:t xml:space="preserve"> </w:t>
      </w:r>
      <w:r>
        <w:t>текстов</w:t>
      </w:r>
      <w:r>
        <w:rPr>
          <w:spacing w:val="53"/>
        </w:rPr>
        <w:t xml:space="preserve"> </w:t>
      </w:r>
      <w:r>
        <w:t>других</w:t>
      </w:r>
      <w:r>
        <w:rPr>
          <w:spacing w:val="56"/>
        </w:rPr>
        <w:t xml:space="preserve"> </w:t>
      </w:r>
      <w:r>
        <w:t>подразделов</w:t>
      </w:r>
      <w:r>
        <w:rPr>
          <w:spacing w:val="51"/>
        </w:rPr>
        <w:t xml:space="preserve"> </w:t>
      </w:r>
      <w:r>
        <w:t>читает</w:t>
      </w:r>
      <w:r>
        <w:rPr>
          <w:spacing w:val="54"/>
        </w:rPr>
        <w:t xml:space="preserve"> </w:t>
      </w:r>
      <w:r>
        <w:t>педагог.</w:t>
      </w:r>
    </w:p>
    <w:p w:rsidR="00B11ED8" w:rsidRDefault="00B11ED8">
      <w:pPr>
        <w:jc w:val="both"/>
        <w:sectPr w:rsidR="00B11ED8">
          <w:pgSz w:w="11920" w:h="16850"/>
          <w:pgMar w:top="860" w:right="260" w:bottom="0" w:left="240" w:header="720" w:footer="720" w:gutter="0"/>
          <w:cols w:space="720"/>
        </w:sectPr>
      </w:pPr>
    </w:p>
    <w:p w:rsidR="00B11ED8" w:rsidRDefault="00B11ED8">
      <w:pPr>
        <w:pStyle w:val="a3"/>
        <w:ind w:left="0"/>
        <w:rPr>
          <w:sz w:val="22"/>
        </w:rPr>
      </w:pPr>
    </w:p>
    <w:p w:rsidR="00B11ED8" w:rsidRDefault="00B11ED8">
      <w:pPr>
        <w:pStyle w:val="a3"/>
        <w:spacing w:before="9"/>
        <w:ind w:left="0"/>
        <w:rPr>
          <w:sz w:val="32"/>
        </w:rPr>
      </w:pPr>
    </w:p>
    <w:p w:rsidR="00B11ED8" w:rsidRDefault="004824C9">
      <w:pPr>
        <w:ind w:left="1462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МИР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ДЕТСТВА</w:t>
      </w:r>
    </w:p>
    <w:p w:rsidR="00B11ED8" w:rsidRDefault="004824C9" w:rsidP="00F01892">
      <w:pPr>
        <w:pStyle w:val="Heading1"/>
        <w:spacing w:before="79"/>
        <w:ind w:left="991"/>
      </w:pPr>
      <w:r>
        <w:rPr>
          <w:b w:val="0"/>
        </w:rPr>
        <w:br w:type="column"/>
      </w:r>
      <w:r w:rsidR="00F01892">
        <w:lastRenderedPageBreak/>
        <w:t xml:space="preserve"> </w:t>
      </w: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B11ED8" w:rsidRDefault="00B11ED8">
      <w:pPr>
        <w:pStyle w:val="a3"/>
        <w:ind w:left="0"/>
        <w:rPr>
          <w:b/>
          <w:sz w:val="26"/>
        </w:rPr>
      </w:pPr>
    </w:p>
    <w:p w:rsidR="00B11ED8" w:rsidRDefault="00B11ED8">
      <w:pPr>
        <w:pStyle w:val="a3"/>
        <w:ind w:left="0"/>
        <w:rPr>
          <w:b/>
          <w:sz w:val="22"/>
        </w:rPr>
      </w:pPr>
    </w:p>
    <w:p w:rsidR="00B11ED8" w:rsidRDefault="004824C9">
      <w:pPr>
        <w:ind w:left="270" w:right="602"/>
        <w:jc w:val="center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класс)</w:t>
      </w: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1"/>
        <w:gridCol w:w="310"/>
        <w:gridCol w:w="4396"/>
        <w:gridCol w:w="2161"/>
      </w:tblGrid>
      <w:tr w:rsidR="00B11ED8">
        <w:trPr>
          <w:trHeight w:val="275"/>
        </w:trPr>
        <w:tc>
          <w:tcPr>
            <w:tcW w:w="3371" w:type="dxa"/>
            <w:gridSpan w:val="2"/>
          </w:tcPr>
          <w:p w:rsidR="00B11ED8" w:rsidRDefault="004824C9">
            <w:pPr>
              <w:pStyle w:val="TableParagraph"/>
              <w:spacing w:line="256" w:lineRule="exact"/>
              <w:ind w:left="1421" w:right="1404"/>
              <w:jc w:val="center"/>
              <w:rPr>
                <w:sz w:val="24"/>
              </w:rPr>
            </w:pPr>
            <w:r>
              <w:rPr>
                <w:sz w:val="24"/>
              </w:rPr>
              <w:t>Блок</w:t>
            </w:r>
          </w:p>
        </w:tc>
        <w:tc>
          <w:tcPr>
            <w:tcW w:w="4396" w:type="dxa"/>
          </w:tcPr>
          <w:p w:rsidR="00B11ED8" w:rsidRDefault="004824C9">
            <w:pPr>
              <w:pStyle w:val="TableParagraph"/>
              <w:spacing w:line="256" w:lineRule="exact"/>
              <w:ind w:left="1925" w:right="19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161" w:type="dxa"/>
          </w:tcPr>
          <w:p w:rsidR="00B11ED8" w:rsidRDefault="004824C9">
            <w:pPr>
              <w:pStyle w:val="TableParagraph"/>
              <w:spacing w:line="256" w:lineRule="exact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B11ED8">
        <w:trPr>
          <w:trHeight w:val="321"/>
        </w:trPr>
        <w:tc>
          <w:tcPr>
            <w:tcW w:w="7767" w:type="dxa"/>
            <w:gridSpan w:val="3"/>
          </w:tcPr>
          <w:p w:rsidR="00B11ED8" w:rsidRDefault="004824C9">
            <w:pPr>
              <w:pStyle w:val="TableParagraph"/>
              <w:spacing w:before="1"/>
              <w:ind w:left="2116" w:right="2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детства»</w:t>
            </w:r>
          </w:p>
        </w:tc>
        <w:tc>
          <w:tcPr>
            <w:tcW w:w="2161" w:type="dxa"/>
          </w:tcPr>
          <w:p w:rsidR="00B11ED8" w:rsidRDefault="00B0132A">
            <w:pPr>
              <w:pStyle w:val="TableParagraph"/>
              <w:spacing w:before="1"/>
              <w:ind w:left="1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11ED8">
        <w:trPr>
          <w:trHeight w:val="359"/>
        </w:trPr>
        <w:tc>
          <w:tcPr>
            <w:tcW w:w="3061" w:type="dxa"/>
          </w:tcPr>
          <w:p w:rsidR="00B11ED8" w:rsidRDefault="004824C9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</w:tc>
        <w:tc>
          <w:tcPr>
            <w:tcW w:w="4706" w:type="dxa"/>
            <w:gridSpan w:val="2"/>
          </w:tcPr>
          <w:p w:rsidR="00B11ED8" w:rsidRDefault="004824C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письмом,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умом</w:t>
            </w:r>
          </w:p>
        </w:tc>
        <w:tc>
          <w:tcPr>
            <w:tcW w:w="2161" w:type="dxa"/>
          </w:tcPr>
          <w:p w:rsidR="00B11ED8" w:rsidRDefault="00B0132A">
            <w:pPr>
              <w:pStyle w:val="TableParagraph"/>
              <w:spacing w:line="273" w:lineRule="exact"/>
              <w:ind w:lef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B11ED8">
        <w:trPr>
          <w:trHeight w:val="313"/>
        </w:trPr>
        <w:tc>
          <w:tcPr>
            <w:tcW w:w="3061" w:type="dxa"/>
            <w:vMerge w:val="restart"/>
            <w:tcBorders>
              <w:bottom w:val="single" w:sz="6" w:space="0" w:color="000000"/>
            </w:tcBorders>
          </w:tcPr>
          <w:p w:rsidR="00B11ED8" w:rsidRDefault="00B11ED8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11ED8" w:rsidRDefault="004824C9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взрослею</w:t>
            </w:r>
          </w:p>
        </w:tc>
        <w:tc>
          <w:tcPr>
            <w:tcW w:w="4706" w:type="dxa"/>
            <w:gridSpan w:val="2"/>
          </w:tcPr>
          <w:p w:rsidR="00B11ED8" w:rsidRDefault="004824C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туго</w:t>
            </w:r>
          </w:p>
        </w:tc>
        <w:tc>
          <w:tcPr>
            <w:tcW w:w="2161" w:type="dxa"/>
          </w:tcPr>
          <w:p w:rsidR="00B11ED8" w:rsidRDefault="00B0132A">
            <w:pPr>
              <w:pStyle w:val="TableParagraph"/>
              <w:spacing w:line="270" w:lineRule="exact"/>
              <w:ind w:lef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B11ED8">
        <w:trPr>
          <w:trHeight w:val="285"/>
        </w:trPr>
        <w:tc>
          <w:tcPr>
            <w:tcW w:w="3061" w:type="dxa"/>
            <w:vMerge/>
            <w:tcBorders>
              <w:top w:val="nil"/>
              <w:bottom w:val="single" w:sz="6" w:space="0" w:color="000000"/>
            </w:tcBorders>
          </w:tcPr>
          <w:p w:rsidR="00B11ED8" w:rsidRDefault="00B11ED8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gridSpan w:val="2"/>
          </w:tcPr>
          <w:p w:rsidR="00B11ED8" w:rsidRDefault="004824C9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Не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сильный,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кто честный</w:t>
            </w:r>
          </w:p>
        </w:tc>
        <w:tc>
          <w:tcPr>
            <w:tcW w:w="2161" w:type="dxa"/>
          </w:tcPr>
          <w:p w:rsidR="00B11ED8" w:rsidRDefault="00B0132A">
            <w:pPr>
              <w:pStyle w:val="TableParagraph"/>
              <w:spacing w:line="265" w:lineRule="exact"/>
              <w:ind w:lef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B11ED8">
        <w:trPr>
          <w:trHeight w:val="321"/>
        </w:trPr>
        <w:tc>
          <w:tcPr>
            <w:tcW w:w="3061" w:type="dxa"/>
            <w:tcBorders>
              <w:top w:val="single" w:sz="6" w:space="0" w:color="000000"/>
              <w:bottom w:val="single" w:sz="6" w:space="0" w:color="000000"/>
            </w:tcBorders>
          </w:tcPr>
          <w:p w:rsidR="00B11ED8" w:rsidRDefault="004824C9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фантазирую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мечтаю</w:t>
            </w:r>
          </w:p>
        </w:tc>
        <w:tc>
          <w:tcPr>
            <w:tcW w:w="4706" w:type="dxa"/>
            <w:gridSpan w:val="2"/>
            <w:tcBorders>
              <w:bottom w:val="single" w:sz="6" w:space="0" w:color="000000"/>
            </w:tcBorders>
          </w:tcPr>
          <w:p w:rsidR="00B11ED8" w:rsidRDefault="004824C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Необычное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обычном</w:t>
            </w:r>
          </w:p>
        </w:tc>
        <w:tc>
          <w:tcPr>
            <w:tcW w:w="2161" w:type="dxa"/>
          </w:tcPr>
          <w:p w:rsidR="00B11ED8" w:rsidRDefault="00B0132A">
            <w:pPr>
              <w:pStyle w:val="TableParagraph"/>
              <w:spacing w:line="270" w:lineRule="exact"/>
              <w:ind w:lef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B11ED8">
        <w:trPr>
          <w:trHeight w:val="321"/>
        </w:trPr>
        <w:tc>
          <w:tcPr>
            <w:tcW w:w="776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B11ED8" w:rsidRDefault="004824C9">
            <w:pPr>
              <w:pStyle w:val="TableParagraph"/>
              <w:spacing w:line="275" w:lineRule="exact"/>
              <w:ind w:left="2118" w:right="2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«Россия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- 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моя»</w:t>
            </w:r>
          </w:p>
        </w:tc>
        <w:tc>
          <w:tcPr>
            <w:tcW w:w="2161" w:type="dxa"/>
          </w:tcPr>
          <w:p w:rsidR="00B11ED8" w:rsidRDefault="00B0132A">
            <w:pPr>
              <w:pStyle w:val="TableParagraph"/>
              <w:spacing w:line="275" w:lineRule="exact"/>
              <w:ind w:left="1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11ED8">
        <w:trPr>
          <w:trHeight w:val="323"/>
        </w:trPr>
        <w:tc>
          <w:tcPr>
            <w:tcW w:w="3061" w:type="dxa"/>
            <w:tcBorders>
              <w:top w:val="single" w:sz="6" w:space="0" w:color="000000"/>
              <w:bottom w:val="single" w:sz="6" w:space="0" w:color="000000"/>
            </w:tcBorders>
          </w:tcPr>
          <w:p w:rsidR="00B11ED8" w:rsidRDefault="004824C9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зовём</w:t>
            </w:r>
          </w:p>
        </w:tc>
        <w:tc>
          <w:tcPr>
            <w:tcW w:w="4706" w:type="dxa"/>
            <w:gridSpan w:val="2"/>
            <w:tcBorders>
              <w:top w:val="single" w:sz="6" w:space="0" w:color="000000"/>
            </w:tcBorders>
          </w:tcPr>
          <w:p w:rsidR="00B11ED8" w:rsidRDefault="004824C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Родина?</w:t>
            </w:r>
          </w:p>
        </w:tc>
        <w:tc>
          <w:tcPr>
            <w:tcW w:w="2161" w:type="dxa"/>
          </w:tcPr>
          <w:p w:rsidR="00B11ED8" w:rsidRDefault="00B0132A">
            <w:pPr>
              <w:pStyle w:val="TableParagraph"/>
              <w:spacing w:line="270" w:lineRule="exact"/>
              <w:ind w:lef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B0132A" w:rsidTr="00B0132A">
        <w:trPr>
          <w:trHeight w:val="566"/>
        </w:trPr>
        <w:tc>
          <w:tcPr>
            <w:tcW w:w="3061" w:type="dxa"/>
            <w:tcBorders>
              <w:top w:val="single" w:sz="6" w:space="0" w:color="000000"/>
            </w:tcBorders>
          </w:tcPr>
          <w:p w:rsidR="00B0132A" w:rsidRDefault="00B0132A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</w:p>
        </w:tc>
        <w:tc>
          <w:tcPr>
            <w:tcW w:w="4706" w:type="dxa"/>
            <w:gridSpan w:val="2"/>
          </w:tcPr>
          <w:p w:rsidR="00B0132A" w:rsidRDefault="00B0132A" w:rsidP="00B0132A">
            <w:pPr>
              <w:pStyle w:val="TableParagraph"/>
              <w:spacing w:line="256" w:lineRule="exact"/>
              <w:ind w:left="112"/>
              <w:rPr>
                <w:sz w:val="20"/>
              </w:rPr>
            </w:pP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согрет</w:t>
            </w:r>
          </w:p>
        </w:tc>
        <w:tc>
          <w:tcPr>
            <w:tcW w:w="2161" w:type="dxa"/>
          </w:tcPr>
          <w:p w:rsidR="00B0132A" w:rsidRDefault="00B0132A">
            <w:pPr>
              <w:pStyle w:val="TableParagraph"/>
              <w:spacing w:line="256" w:lineRule="exact"/>
              <w:ind w:lef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B11ED8">
        <w:trPr>
          <w:trHeight w:val="551"/>
        </w:trPr>
        <w:tc>
          <w:tcPr>
            <w:tcW w:w="3061" w:type="dxa"/>
            <w:vMerge w:val="restart"/>
          </w:tcPr>
          <w:p w:rsidR="00B11ED8" w:rsidRDefault="00B11ED8">
            <w:pPr>
              <w:pStyle w:val="TableParagraph"/>
              <w:ind w:left="0"/>
            </w:pPr>
          </w:p>
        </w:tc>
        <w:tc>
          <w:tcPr>
            <w:tcW w:w="4706" w:type="dxa"/>
            <w:gridSpan w:val="2"/>
          </w:tcPr>
          <w:p w:rsidR="00B11ED8" w:rsidRDefault="004824C9" w:rsidP="00B0132A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ходячего.</w:t>
            </w:r>
          </w:p>
        </w:tc>
        <w:tc>
          <w:tcPr>
            <w:tcW w:w="2161" w:type="dxa"/>
          </w:tcPr>
          <w:p w:rsidR="00B11ED8" w:rsidRDefault="00B0132A">
            <w:pPr>
              <w:pStyle w:val="TableParagraph"/>
              <w:spacing w:line="270" w:lineRule="exact"/>
              <w:ind w:lef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B11ED8">
        <w:trPr>
          <w:trHeight w:val="388"/>
        </w:trPr>
        <w:tc>
          <w:tcPr>
            <w:tcW w:w="3061" w:type="dxa"/>
            <w:vMerge/>
            <w:tcBorders>
              <w:top w:val="nil"/>
            </w:tcBorders>
          </w:tcPr>
          <w:p w:rsidR="00B11ED8" w:rsidRDefault="00B11ED8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gridSpan w:val="2"/>
          </w:tcPr>
          <w:p w:rsidR="00B11ED8" w:rsidRDefault="004824C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гуси.</w:t>
            </w:r>
          </w:p>
        </w:tc>
        <w:tc>
          <w:tcPr>
            <w:tcW w:w="2161" w:type="dxa"/>
          </w:tcPr>
          <w:p w:rsidR="00B11ED8" w:rsidRDefault="00B0132A">
            <w:pPr>
              <w:pStyle w:val="TableParagraph"/>
              <w:spacing w:line="270" w:lineRule="exact"/>
              <w:ind w:lef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B11ED8">
        <w:trPr>
          <w:trHeight w:val="388"/>
        </w:trPr>
        <w:tc>
          <w:tcPr>
            <w:tcW w:w="3061" w:type="dxa"/>
            <w:tcBorders>
              <w:bottom w:val="single" w:sz="6" w:space="0" w:color="000000"/>
            </w:tcBorders>
          </w:tcPr>
          <w:p w:rsidR="00B11ED8" w:rsidRDefault="00B11ED8">
            <w:pPr>
              <w:pStyle w:val="TableParagraph"/>
              <w:ind w:left="0"/>
            </w:pPr>
          </w:p>
        </w:tc>
        <w:tc>
          <w:tcPr>
            <w:tcW w:w="4706" w:type="dxa"/>
            <w:gridSpan w:val="2"/>
          </w:tcPr>
          <w:p w:rsidR="00B11ED8" w:rsidRDefault="004824C9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161" w:type="dxa"/>
          </w:tcPr>
          <w:p w:rsidR="00B11ED8" w:rsidRDefault="00B0132A">
            <w:pPr>
              <w:pStyle w:val="TableParagraph"/>
              <w:spacing w:line="270" w:lineRule="exact"/>
              <w:ind w:left="227" w:right="1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</w:t>
            </w:r>
            <w:r w:rsidR="004824C9">
              <w:rPr>
                <w:i/>
                <w:sz w:val="24"/>
              </w:rPr>
              <w:t>ч.</w:t>
            </w:r>
          </w:p>
        </w:tc>
      </w:tr>
    </w:tbl>
    <w:p w:rsidR="00B11ED8" w:rsidRDefault="00B11ED8" w:rsidP="00F01892">
      <w:pPr>
        <w:spacing w:line="270" w:lineRule="exact"/>
        <w:rPr>
          <w:sz w:val="24"/>
        </w:rPr>
        <w:sectPr w:rsidR="00B11ED8">
          <w:pgSz w:w="11920" w:h="16850"/>
          <w:pgMar w:top="1040" w:right="260" w:bottom="280" w:left="240" w:header="720" w:footer="720" w:gutter="0"/>
          <w:cols w:space="720"/>
        </w:sectPr>
      </w:pPr>
    </w:p>
    <w:p w:rsidR="00B11ED8" w:rsidRDefault="00B11ED8">
      <w:pPr>
        <w:pStyle w:val="a3"/>
        <w:ind w:left="0"/>
        <w:rPr>
          <w:b/>
          <w:sz w:val="20"/>
        </w:rPr>
      </w:pPr>
    </w:p>
    <w:p w:rsidR="00B11ED8" w:rsidRDefault="00B11ED8">
      <w:pPr>
        <w:pStyle w:val="a3"/>
        <w:spacing w:before="1"/>
        <w:ind w:left="0"/>
        <w:rPr>
          <w:b/>
          <w:sz w:val="20"/>
        </w:rPr>
      </w:pPr>
    </w:p>
    <w:p w:rsidR="00B11ED8" w:rsidRDefault="00B11ED8">
      <w:pPr>
        <w:pStyle w:val="a3"/>
        <w:ind w:left="0"/>
        <w:rPr>
          <w:b/>
          <w:sz w:val="20"/>
        </w:rPr>
      </w:pPr>
    </w:p>
    <w:p w:rsidR="00B11ED8" w:rsidRDefault="00B11ED8">
      <w:pPr>
        <w:pStyle w:val="a3"/>
        <w:ind w:left="0"/>
        <w:rPr>
          <w:b/>
          <w:sz w:val="20"/>
        </w:rPr>
      </w:pPr>
    </w:p>
    <w:p w:rsidR="00B11ED8" w:rsidRDefault="00B11ED8">
      <w:pPr>
        <w:pStyle w:val="a3"/>
        <w:ind w:left="0"/>
        <w:rPr>
          <w:b/>
          <w:sz w:val="20"/>
        </w:rPr>
      </w:pPr>
    </w:p>
    <w:p w:rsidR="00B11ED8" w:rsidRDefault="00B11ED8">
      <w:pPr>
        <w:pStyle w:val="a3"/>
        <w:ind w:left="0"/>
        <w:rPr>
          <w:b/>
          <w:sz w:val="20"/>
        </w:rPr>
      </w:pPr>
    </w:p>
    <w:p w:rsidR="00B11ED8" w:rsidRDefault="00B11ED8">
      <w:pPr>
        <w:pStyle w:val="a3"/>
        <w:ind w:left="0"/>
        <w:rPr>
          <w:b/>
          <w:sz w:val="20"/>
        </w:rPr>
      </w:pPr>
    </w:p>
    <w:p w:rsidR="00B11ED8" w:rsidRDefault="00B11ED8">
      <w:pPr>
        <w:pStyle w:val="a3"/>
        <w:ind w:left="0"/>
        <w:rPr>
          <w:b/>
          <w:sz w:val="20"/>
        </w:rPr>
      </w:pPr>
    </w:p>
    <w:p w:rsidR="00B11ED8" w:rsidRDefault="00B11ED8">
      <w:pPr>
        <w:pStyle w:val="a3"/>
        <w:ind w:left="0"/>
        <w:rPr>
          <w:b/>
          <w:sz w:val="20"/>
        </w:rPr>
      </w:pPr>
    </w:p>
    <w:p w:rsidR="00B11ED8" w:rsidRDefault="00B11ED8">
      <w:pPr>
        <w:pStyle w:val="a3"/>
        <w:ind w:left="0"/>
        <w:rPr>
          <w:b/>
          <w:sz w:val="20"/>
        </w:rPr>
      </w:pPr>
    </w:p>
    <w:p w:rsidR="00B11ED8" w:rsidRDefault="00B11ED8">
      <w:pPr>
        <w:pStyle w:val="a3"/>
        <w:ind w:left="0"/>
        <w:rPr>
          <w:b/>
          <w:sz w:val="20"/>
        </w:rPr>
      </w:pPr>
    </w:p>
    <w:p w:rsidR="00B11ED8" w:rsidRDefault="004824C9">
      <w:pPr>
        <w:pStyle w:val="a5"/>
        <w:numPr>
          <w:ilvl w:val="0"/>
          <w:numId w:val="34"/>
        </w:numPr>
        <w:tabs>
          <w:tab w:val="left" w:pos="980"/>
        </w:tabs>
        <w:spacing w:before="227"/>
        <w:ind w:left="979" w:hanging="241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B11ED8" w:rsidRDefault="004824C9">
      <w:pPr>
        <w:pStyle w:val="Heading1"/>
        <w:ind w:left="4995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B11ED8" w:rsidRDefault="004824C9">
      <w:pPr>
        <w:ind w:left="1459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«Литературному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(русском)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од</w:t>
      </w:r>
      <w:proofErr w:type="spellEnd"/>
    </w:p>
    <w:p w:rsidR="00B11ED8" w:rsidRDefault="00B11ED8">
      <w:pPr>
        <w:pStyle w:val="a3"/>
        <w:ind w:left="0"/>
        <w:rPr>
          <w:b/>
          <w:sz w:val="20"/>
        </w:rPr>
      </w:pPr>
    </w:p>
    <w:p w:rsidR="00B11ED8" w:rsidRDefault="00B11ED8">
      <w:pPr>
        <w:pStyle w:val="a3"/>
        <w:ind w:left="0"/>
        <w:rPr>
          <w:b/>
          <w:sz w:val="20"/>
        </w:rPr>
      </w:pPr>
    </w:p>
    <w:p w:rsidR="00B11ED8" w:rsidRDefault="00B11ED8">
      <w:pPr>
        <w:pStyle w:val="a3"/>
        <w:spacing w:before="10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"/>
        <w:gridCol w:w="4438"/>
        <w:gridCol w:w="899"/>
        <w:gridCol w:w="3960"/>
      </w:tblGrid>
      <w:tr w:rsidR="00B11ED8">
        <w:trPr>
          <w:trHeight w:val="827"/>
        </w:trPr>
        <w:tc>
          <w:tcPr>
            <w:tcW w:w="890" w:type="dxa"/>
          </w:tcPr>
          <w:p w:rsidR="00B11ED8" w:rsidRDefault="004824C9">
            <w:pPr>
              <w:pStyle w:val="TableParagraph"/>
              <w:ind w:left="129" w:right="99" w:firstLine="19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5" w:lineRule="exact"/>
              <w:ind w:left="0" w:right="9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программы/тема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99" w:type="dxa"/>
          </w:tcPr>
          <w:p w:rsidR="00B11ED8" w:rsidRDefault="004824C9">
            <w:pPr>
              <w:pStyle w:val="TableParagraph"/>
              <w:spacing w:line="276" w:lineRule="exact"/>
              <w:ind w:left="144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960" w:type="dxa"/>
          </w:tcPr>
          <w:p w:rsidR="00B11ED8" w:rsidRDefault="004824C9">
            <w:pPr>
              <w:pStyle w:val="TableParagraph"/>
              <w:ind w:right="113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B11ED8">
        <w:trPr>
          <w:trHeight w:val="554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before="1"/>
              <w:ind w:left="0" w:right="10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</w:t>
            </w:r>
          </w:p>
        </w:tc>
        <w:tc>
          <w:tcPr>
            <w:tcW w:w="899" w:type="dxa"/>
          </w:tcPr>
          <w:p w:rsidR="00B11ED8" w:rsidRDefault="00B0132A">
            <w:pPr>
              <w:pStyle w:val="TableParagraph"/>
              <w:spacing w:before="1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 w:rsidR="004824C9">
              <w:rPr>
                <w:b/>
                <w:spacing w:val="-1"/>
                <w:sz w:val="24"/>
              </w:rPr>
              <w:t xml:space="preserve"> </w:t>
            </w:r>
            <w:r w:rsidR="004824C9">
              <w:rPr>
                <w:b/>
                <w:sz w:val="24"/>
              </w:rPr>
              <w:t>ч.</w:t>
            </w:r>
          </w:p>
        </w:tc>
        <w:tc>
          <w:tcPr>
            <w:tcW w:w="3960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</w:tr>
      <w:tr w:rsidR="00B11ED8">
        <w:trPr>
          <w:trHeight w:val="313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</w:pP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5" w:lineRule="exact"/>
              <w:ind w:left="506" w:right="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</w:tc>
        <w:tc>
          <w:tcPr>
            <w:tcW w:w="899" w:type="dxa"/>
          </w:tcPr>
          <w:p w:rsidR="00B11ED8" w:rsidRDefault="00B3557E">
            <w:pPr>
              <w:pStyle w:val="TableParagraph"/>
              <w:spacing w:line="251" w:lineRule="exact"/>
              <w:ind w:left="214"/>
              <w:rPr>
                <w:b/>
              </w:rPr>
            </w:pPr>
            <w:r>
              <w:rPr>
                <w:b/>
              </w:rPr>
              <w:t>1</w:t>
            </w:r>
            <w:r w:rsidR="004824C9">
              <w:rPr>
                <w:b/>
                <w:spacing w:val="1"/>
              </w:rPr>
              <w:t xml:space="preserve"> </w:t>
            </w:r>
            <w:r w:rsidR="004824C9">
              <w:rPr>
                <w:b/>
              </w:rPr>
              <w:t>ч.</w:t>
            </w:r>
          </w:p>
        </w:tc>
        <w:tc>
          <w:tcPr>
            <w:tcW w:w="3960" w:type="dxa"/>
          </w:tcPr>
          <w:p w:rsidR="00B11ED8" w:rsidRDefault="00B11ED8">
            <w:pPr>
              <w:pStyle w:val="TableParagraph"/>
              <w:ind w:left="0"/>
            </w:pPr>
          </w:p>
        </w:tc>
      </w:tr>
      <w:tr w:rsidR="00B11ED8">
        <w:trPr>
          <w:trHeight w:val="1656"/>
        </w:trPr>
        <w:tc>
          <w:tcPr>
            <w:tcW w:w="890" w:type="dxa"/>
          </w:tcPr>
          <w:p w:rsidR="00B11ED8" w:rsidRDefault="004824C9">
            <w:pPr>
              <w:pStyle w:val="TableParagraph"/>
              <w:spacing w:line="270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умом.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С.А.Баруздин</w:t>
            </w:r>
            <w:proofErr w:type="spellEnd"/>
            <w:r>
              <w:rPr>
                <w:sz w:val="24"/>
              </w:rPr>
              <w:t>. «Самое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дело».</w:t>
            </w:r>
          </w:p>
        </w:tc>
        <w:tc>
          <w:tcPr>
            <w:tcW w:w="899" w:type="dxa"/>
          </w:tcPr>
          <w:p w:rsidR="00B11ED8" w:rsidRDefault="004824C9">
            <w:pPr>
              <w:pStyle w:val="TableParagraph"/>
              <w:spacing w:line="270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3960" w:type="dxa"/>
          </w:tcPr>
          <w:p w:rsidR="00B11ED8" w:rsidRDefault="004824C9">
            <w:pPr>
              <w:pStyle w:val="TableParagraph"/>
              <w:ind w:right="178"/>
              <w:rPr>
                <w:sz w:val="24"/>
              </w:rPr>
            </w:pPr>
            <w:r>
              <w:rPr>
                <w:b/>
                <w:sz w:val="24"/>
              </w:rPr>
              <w:t>Принимать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решение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под руководством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proofErr w:type="gramEnd"/>
            <w:r>
              <w:rPr>
                <w:b/>
                <w:sz w:val="24"/>
              </w:rPr>
              <w:t>меть слушать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B11ED8" w:rsidRDefault="004824C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B11ED8" w:rsidRDefault="00B11ED8">
      <w:pPr>
        <w:spacing w:line="261" w:lineRule="exact"/>
        <w:rPr>
          <w:sz w:val="24"/>
        </w:rPr>
        <w:sectPr w:rsidR="00B11ED8">
          <w:pgSz w:w="11920" w:h="16850"/>
          <w:pgMar w:top="1120" w:right="2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"/>
        <w:gridCol w:w="4438"/>
        <w:gridCol w:w="899"/>
        <w:gridCol w:w="3960"/>
      </w:tblGrid>
      <w:tr w:rsidR="00B11ED8">
        <w:trPr>
          <w:trHeight w:val="827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8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9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:rsidR="00B11ED8" w:rsidRDefault="004824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  <w:p w:rsidR="00B11ED8" w:rsidRDefault="004824C9">
            <w:pPr>
              <w:pStyle w:val="TableParagraph"/>
              <w:spacing w:line="276" w:lineRule="exact"/>
              <w:ind w:right="182"/>
              <w:rPr>
                <w:sz w:val="24"/>
              </w:rPr>
            </w:pPr>
            <w:r>
              <w:rPr>
                <w:b/>
                <w:sz w:val="24"/>
              </w:rPr>
              <w:t xml:space="preserve">Рассказывать </w:t>
            </w:r>
            <w:r>
              <w:rPr>
                <w:sz w:val="24"/>
              </w:rPr>
              <w:t>о своих увлечениях,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B11ED8">
        <w:trPr>
          <w:trHeight w:val="551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5" w:lineRule="exact"/>
              <w:ind w:left="502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взрослею.</w:t>
            </w:r>
          </w:p>
        </w:tc>
        <w:tc>
          <w:tcPr>
            <w:tcW w:w="899" w:type="dxa"/>
          </w:tcPr>
          <w:p w:rsidR="00B11ED8" w:rsidRDefault="00B3557E">
            <w:pPr>
              <w:pStyle w:val="TableParagraph"/>
              <w:spacing w:line="275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4824C9">
              <w:rPr>
                <w:b/>
                <w:spacing w:val="-1"/>
                <w:sz w:val="24"/>
              </w:rPr>
              <w:t xml:space="preserve"> </w:t>
            </w:r>
            <w:r w:rsidR="004824C9">
              <w:rPr>
                <w:b/>
                <w:sz w:val="24"/>
              </w:rPr>
              <w:t>ч.</w:t>
            </w:r>
          </w:p>
        </w:tc>
        <w:tc>
          <w:tcPr>
            <w:tcW w:w="3960" w:type="dxa"/>
            <w:vMerge w:val="restart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</w:tr>
      <w:tr w:rsidR="00B11ED8">
        <w:trPr>
          <w:trHeight w:val="275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Без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туго.</w:t>
            </w:r>
          </w:p>
        </w:tc>
        <w:tc>
          <w:tcPr>
            <w:tcW w:w="899" w:type="dxa"/>
          </w:tcPr>
          <w:p w:rsidR="00B11ED8" w:rsidRDefault="004824C9">
            <w:pPr>
              <w:pStyle w:val="TableParagraph"/>
              <w:spacing w:line="256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2ч.</w:t>
            </w:r>
          </w:p>
        </w:tc>
        <w:tc>
          <w:tcPr>
            <w:tcW w:w="3960" w:type="dxa"/>
            <w:vMerge/>
            <w:tcBorders>
              <w:top w:val="nil"/>
            </w:tcBorders>
          </w:tcPr>
          <w:p w:rsidR="00B11ED8" w:rsidRDefault="00B11ED8">
            <w:pPr>
              <w:rPr>
                <w:sz w:val="2"/>
                <w:szCs w:val="2"/>
              </w:rPr>
            </w:pPr>
          </w:p>
        </w:tc>
      </w:tr>
      <w:tr w:rsidR="00B11ED8">
        <w:trPr>
          <w:trHeight w:val="4418"/>
        </w:trPr>
        <w:tc>
          <w:tcPr>
            <w:tcW w:w="890" w:type="dxa"/>
          </w:tcPr>
          <w:p w:rsidR="00B11ED8" w:rsidRDefault="00B3557E">
            <w:pPr>
              <w:pStyle w:val="TableParagraph"/>
              <w:spacing w:line="273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С.Л.Прокофьева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899" w:type="dxa"/>
          </w:tcPr>
          <w:p w:rsidR="00B11ED8" w:rsidRDefault="004824C9">
            <w:pPr>
              <w:pStyle w:val="TableParagraph"/>
              <w:spacing w:line="273" w:lineRule="exact"/>
              <w:ind w:left="300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960" w:type="dxa"/>
          </w:tcPr>
          <w:p w:rsidR="00B11ED8" w:rsidRDefault="004824C9">
            <w:pPr>
              <w:pStyle w:val="TableParagraph"/>
              <w:ind w:right="178"/>
              <w:rPr>
                <w:sz w:val="24"/>
              </w:rPr>
            </w:pPr>
            <w:r>
              <w:rPr>
                <w:b/>
                <w:sz w:val="24"/>
              </w:rPr>
              <w:t>Принимать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решение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B11ED8" w:rsidRDefault="00B11ED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B11ED8" w:rsidRDefault="004824C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Определить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B11ED8" w:rsidRDefault="004824C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«друг».</w:t>
            </w:r>
          </w:p>
          <w:p w:rsidR="00B11ED8" w:rsidRDefault="004824C9">
            <w:pPr>
              <w:pStyle w:val="TableParagraph"/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Парная работа</w:t>
            </w:r>
            <w:r>
              <w:rPr>
                <w:sz w:val="24"/>
              </w:rPr>
              <w:t>, проявляя 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собеседнику: высказывать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 задавать вопросы 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Соблюдать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  <w:p w:rsidR="00B11ED8" w:rsidRDefault="004824C9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Эмоционально-нравственная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B11ED8" w:rsidRDefault="004824C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Сопоставление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B11ED8" w:rsidRDefault="004824C9">
            <w:pPr>
              <w:pStyle w:val="TableParagraph"/>
              <w:spacing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B11ED8" w:rsidRDefault="00B11ED8">
      <w:pPr>
        <w:spacing w:line="270" w:lineRule="atLeast"/>
        <w:rPr>
          <w:sz w:val="24"/>
        </w:rPr>
        <w:sectPr w:rsidR="00B11ED8">
          <w:pgSz w:w="11920" w:h="16850"/>
          <w:pgMar w:top="1120" w:right="2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"/>
        <w:gridCol w:w="4438"/>
        <w:gridCol w:w="899"/>
        <w:gridCol w:w="3960"/>
      </w:tblGrid>
      <w:tr w:rsidR="00B11ED8">
        <w:trPr>
          <w:trHeight w:val="3491"/>
        </w:trPr>
        <w:tc>
          <w:tcPr>
            <w:tcW w:w="890" w:type="dxa"/>
          </w:tcPr>
          <w:p w:rsidR="00B11ED8" w:rsidRDefault="00B3557E">
            <w:pPr>
              <w:pStyle w:val="TableParagraph"/>
              <w:spacing w:line="270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4824C9">
              <w:rPr>
                <w:sz w:val="24"/>
              </w:rPr>
              <w:t>.</w:t>
            </w: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М.Л.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хоромы».</w:t>
            </w:r>
          </w:p>
          <w:p w:rsidR="00B11ED8" w:rsidRDefault="004824C9">
            <w:pPr>
              <w:pStyle w:val="TableParagraph"/>
              <w:ind w:left="108" w:right="1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И.А.Мазнин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Давайте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будем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дружить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другом…»</w:t>
            </w:r>
          </w:p>
        </w:tc>
        <w:tc>
          <w:tcPr>
            <w:tcW w:w="899" w:type="dxa"/>
          </w:tcPr>
          <w:p w:rsidR="00B11ED8" w:rsidRDefault="00B3557E">
            <w:pPr>
              <w:pStyle w:val="TableParagraph"/>
              <w:spacing w:line="270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4824C9">
              <w:rPr>
                <w:sz w:val="24"/>
              </w:rPr>
              <w:t>ч</w:t>
            </w:r>
          </w:p>
        </w:tc>
        <w:tc>
          <w:tcPr>
            <w:tcW w:w="3960" w:type="dxa"/>
          </w:tcPr>
          <w:p w:rsidR="00B11ED8" w:rsidRDefault="004824C9">
            <w:pPr>
              <w:pStyle w:val="TableParagraph"/>
              <w:ind w:right="781"/>
              <w:rPr>
                <w:sz w:val="24"/>
              </w:rPr>
            </w:pPr>
            <w:r>
              <w:rPr>
                <w:b/>
                <w:sz w:val="24"/>
              </w:rPr>
              <w:t xml:space="preserve">Представление </w:t>
            </w:r>
            <w:r>
              <w:rPr>
                <w:sz w:val="24"/>
              </w:rPr>
              <w:t>о жанровом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B11ED8" w:rsidRDefault="004824C9">
            <w:pPr>
              <w:pStyle w:val="TableParagraph"/>
              <w:ind w:right="982"/>
              <w:rPr>
                <w:sz w:val="24"/>
              </w:rPr>
            </w:pPr>
            <w:r>
              <w:rPr>
                <w:b/>
                <w:sz w:val="24"/>
              </w:rPr>
              <w:t xml:space="preserve">Раскрыть </w:t>
            </w:r>
            <w:r>
              <w:rPr>
                <w:sz w:val="24"/>
              </w:rPr>
              <w:t>значение слов 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оборонил,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исстари,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знатнее,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перекоряться</w:t>
            </w:r>
            <w:proofErr w:type="gramEnd"/>
            <w:r>
              <w:rPr>
                <w:sz w:val="24"/>
              </w:rPr>
              <w:t>».</w:t>
            </w:r>
          </w:p>
          <w:p w:rsidR="00B11ED8" w:rsidRDefault="004824C9">
            <w:pPr>
              <w:pStyle w:val="TableParagraph"/>
              <w:ind w:right="316"/>
              <w:rPr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 и поговорки (какая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мудрость заключена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пословицах и поговорках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народов).</w:t>
            </w:r>
          </w:p>
        </w:tc>
      </w:tr>
    </w:tbl>
    <w:p w:rsidR="00B11ED8" w:rsidRDefault="00B11ED8">
      <w:pPr>
        <w:spacing w:line="261" w:lineRule="exact"/>
        <w:rPr>
          <w:sz w:val="24"/>
        </w:rPr>
        <w:sectPr w:rsidR="00B11ED8">
          <w:pgSz w:w="11920" w:h="16850"/>
          <w:pgMar w:top="1120" w:right="2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"/>
        <w:gridCol w:w="4438"/>
        <w:gridCol w:w="899"/>
        <w:gridCol w:w="3960"/>
      </w:tblGrid>
      <w:tr w:rsidR="00B11ED8">
        <w:trPr>
          <w:trHeight w:val="313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</w:pP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фантазирую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мечтаю</w:t>
            </w:r>
          </w:p>
        </w:tc>
        <w:tc>
          <w:tcPr>
            <w:tcW w:w="899" w:type="dxa"/>
          </w:tcPr>
          <w:p w:rsidR="00B11ED8" w:rsidRDefault="00B3557E">
            <w:pPr>
              <w:pStyle w:val="TableParagraph"/>
              <w:spacing w:line="275" w:lineRule="exact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4824C9">
              <w:rPr>
                <w:b/>
                <w:spacing w:val="-1"/>
                <w:sz w:val="24"/>
              </w:rPr>
              <w:t xml:space="preserve"> </w:t>
            </w:r>
            <w:r w:rsidR="004824C9">
              <w:rPr>
                <w:b/>
                <w:sz w:val="24"/>
              </w:rPr>
              <w:t>ч.</w:t>
            </w:r>
          </w:p>
        </w:tc>
        <w:tc>
          <w:tcPr>
            <w:tcW w:w="3960" w:type="dxa"/>
          </w:tcPr>
          <w:p w:rsidR="00B11ED8" w:rsidRDefault="00B11ED8">
            <w:pPr>
              <w:pStyle w:val="TableParagraph"/>
              <w:ind w:left="0"/>
            </w:pPr>
          </w:p>
        </w:tc>
      </w:tr>
      <w:tr w:rsidR="00B11ED8">
        <w:trPr>
          <w:trHeight w:val="3269"/>
        </w:trPr>
        <w:tc>
          <w:tcPr>
            <w:tcW w:w="890" w:type="dxa"/>
          </w:tcPr>
          <w:p w:rsidR="00B11ED8" w:rsidRDefault="00B3557E">
            <w:pPr>
              <w:pStyle w:val="TableParagraph"/>
              <w:spacing w:line="270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4824C9">
              <w:rPr>
                <w:sz w:val="24"/>
              </w:rPr>
              <w:t>.</w:t>
            </w: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А.С.Пушкин.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B11ED8" w:rsidRDefault="004824C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рыбаке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рыбке»</w:t>
            </w:r>
          </w:p>
        </w:tc>
        <w:tc>
          <w:tcPr>
            <w:tcW w:w="899" w:type="dxa"/>
          </w:tcPr>
          <w:p w:rsidR="00B11ED8" w:rsidRDefault="004824C9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960" w:type="dxa"/>
          </w:tcPr>
          <w:p w:rsidR="00B11ED8" w:rsidRDefault="004824C9">
            <w:pPr>
              <w:pStyle w:val="TableParagraph"/>
              <w:ind w:right="179"/>
              <w:rPr>
                <w:sz w:val="24"/>
              </w:rPr>
            </w:pPr>
            <w:r>
              <w:rPr>
                <w:b/>
                <w:sz w:val="24"/>
              </w:rPr>
              <w:t>Знакомятся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жанрами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 память, связную 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Учатся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B11ED8" w:rsidRDefault="004824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делить 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B11ED8" w:rsidRDefault="004824C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Пересказ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B11ED8" w:rsidRDefault="004824C9">
            <w:pPr>
              <w:pStyle w:val="TableParagraph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Ответы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вопросов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B11ED8">
        <w:trPr>
          <w:trHeight w:val="870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5" w:lineRule="exact"/>
              <w:ind w:left="506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</w:p>
          <w:p w:rsidR="00B11ED8" w:rsidRDefault="004824C9">
            <w:pPr>
              <w:pStyle w:val="TableParagraph"/>
              <w:ind w:left="500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зовем.</w:t>
            </w:r>
          </w:p>
        </w:tc>
        <w:tc>
          <w:tcPr>
            <w:tcW w:w="899" w:type="dxa"/>
          </w:tcPr>
          <w:p w:rsidR="00B11ED8" w:rsidRDefault="00B3557E">
            <w:pPr>
              <w:pStyle w:val="TableParagraph"/>
              <w:spacing w:line="275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 w:rsidR="004824C9">
              <w:rPr>
                <w:b/>
                <w:sz w:val="24"/>
              </w:rPr>
              <w:t>ч.</w:t>
            </w:r>
          </w:p>
        </w:tc>
        <w:tc>
          <w:tcPr>
            <w:tcW w:w="3960" w:type="dxa"/>
            <w:tcBorders>
              <w:top w:val="nil"/>
            </w:tcBorders>
          </w:tcPr>
          <w:p w:rsidR="00B11ED8" w:rsidRDefault="00B11ED8">
            <w:pPr>
              <w:rPr>
                <w:sz w:val="2"/>
                <w:szCs w:val="2"/>
              </w:rPr>
            </w:pPr>
          </w:p>
        </w:tc>
      </w:tr>
      <w:tr w:rsidR="00B11ED8">
        <w:trPr>
          <w:trHeight w:val="313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</w:pP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0" w:lineRule="exact"/>
              <w:ind w:left="852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начинается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</w:t>
            </w:r>
          </w:p>
        </w:tc>
        <w:tc>
          <w:tcPr>
            <w:tcW w:w="899" w:type="dxa"/>
          </w:tcPr>
          <w:p w:rsidR="00B11ED8" w:rsidRDefault="00B3557E">
            <w:pPr>
              <w:pStyle w:val="TableParagraph"/>
              <w:spacing w:line="275" w:lineRule="exact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4824C9">
              <w:rPr>
                <w:b/>
                <w:spacing w:val="-1"/>
                <w:sz w:val="24"/>
              </w:rPr>
              <w:t xml:space="preserve"> </w:t>
            </w:r>
            <w:r w:rsidR="004824C9">
              <w:rPr>
                <w:b/>
                <w:sz w:val="24"/>
              </w:rPr>
              <w:t>ч.</w:t>
            </w:r>
          </w:p>
        </w:tc>
        <w:tc>
          <w:tcPr>
            <w:tcW w:w="3960" w:type="dxa"/>
          </w:tcPr>
          <w:p w:rsidR="00B11ED8" w:rsidRDefault="00B11ED8">
            <w:pPr>
              <w:pStyle w:val="TableParagraph"/>
              <w:ind w:left="0"/>
            </w:pPr>
          </w:p>
        </w:tc>
      </w:tr>
      <w:tr w:rsidR="00B11ED8">
        <w:trPr>
          <w:trHeight w:val="317"/>
        </w:trPr>
        <w:tc>
          <w:tcPr>
            <w:tcW w:w="890" w:type="dxa"/>
          </w:tcPr>
          <w:p w:rsidR="00B11ED8" w:rsidRDefault="00B3557E">
            <w:pPr>
              <w:pStyle w:val="TableParagraph"/>
              <w:spacing w:line="271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824C9">
              <w:rPr>
                <w:sz w:val="24"/>
              </w:rPr>
              <w:t>.</w:t>
            </w: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В.А.Осеева «Колыбельная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</w:p>
        </w:tc>
        <w:tc>
          <w:tcPr>
            <w:tcW w:w="899" w:type="dxa"/>
          </w:tcPr>
          <w:p w:rsidR="00B11ED8" w:rsidRDefault="004824C9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960" w:type="dxa"/>
            <w:vMerge w:val="restart"/>
          </w:tcPr>
          <w:p w:rsidR="00B11ED8" w:rsidRDefault="004824C9">
            <w:pPr>
              <w:pStyle w:val="TableParagraph"/>
              <w:ind w:right="178"/>
              <w:rPr>
                <w:sz w:val="24"/>
              </w:rPr>
            </w:pPr>
            <w:r>
              <w:rPr>
                <w:b/>
                <w:sz w:val="24"/>
              </w:rPr>
              <w:t>Принимать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решение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под руководством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</w:t>
            </w:r>
            <w:r>
              <w:rPr>
                <w:sz w:val="24"/>
              </w:rPr>
              <w:t>со справочной литературой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коллективном</w:t>
            </w:r>
            <w:proofErr w:type="gramEnd"/>
          </w:p>
          <w:p w:rsidR="00B11ED8" w:rsidRDefault="004824C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обсуждении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прочитанных текстов,</w:t>
            </w:r>
          </w:p>
        </w:tc>
      </w:tr>
      <w:tr w:rsidR="00B11ED8">
        <w:trPr>
          <w:trHeight w:val="313"/>
        </w:trPr>
        <w:tc>
          <w:tcPr>
            <w:tcW w:w="890" w:type="dxa"/>
          </w:tcPr>
          <w:p w:rsidR="00B11ED8" w:rsidRDefault="00B3557E">
            <w:pPr>
              <w:pStyle w:val="TableParagraph"/>
              <w:spacing w:line="270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4824C9">
              <w:rPr>
                <w:sz w:val="24"/>
              </w:rPr>
              <w:t>.</w:t>
            </w: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П.А.Синявский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«Рисунок».</w:t>
            </w:r>
          </w:p>
        </w:tc>
        <w:tc>
          <w:tcPr>
            <w:tcW w:w="899" w:type="dxa"/>
          </w:tcPr>
          <w:p w:rsidR="00B11ED8" w:rsidRDefault="004824C9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960" w:type="dxa"/>
            <w:vMerge/>
            <w:tcBorders>
              <w:top w:val="nil"/>
            </w:tcBorders>
          </w:tcPr>
          <w:p w:rsidR="00B11ED8" w:rsidRDefault="00B11ED8">
            <w:pPr>
              <w:rPr>
                <w:sz w:val="2"/>
                <w:szCs w:val="2"/>
              </w:rPr>
            </w:pPr>
          </w:p>
        </w:tc>
      </w:tr>
    </w:tbl>
    <w:p w:rsidR="00B11ED8" w:rsidRDefault="00B11ED8">
      <w:pPr>
        <w:rPr>
          <w:sz w:val="2"/>
          <w:szCs w:val="2"/>
        </w:rPr>
        <w:sectPr w:rsidR="00B11ED8">
          <w:pgSz w:w="11920" w:h="16850"/>
          <w:pgMar w:top="1120" w:right="2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"/>
        <w:gridCol w:w="4438"/>
        <w:gridCol w:w="899"/>
        <w:gridCol w:w="3960"/>
      </w:tblGrid>
      <w:tr w:rsidR="00B11ED8">
        <w:trPr>
          <w:trHeight w:val="374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5" w:lineRule="exact"/>
              <w:ind w:left="1203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природе.</w:t>
            </w:r>
          </w:p>
        </w:tc>
        <w:tc>
          <w:tcPr>
            <w:tcW w:w="899" w:type="dxa"/>
          </w:tcPr>
          <w:p w:rsidR="00B11ED8" w:rsidRPr="00B3557E" w:rsidRDefault="00B3557E">
            <w:pPr>
              <w:pStyle w:val="TableParagraph"/>
              <w:ind w:left="0"/>
              <w:rPr>
                <w:b/>
                <w:sz w:val="24"/>
              </w:rPr>
            </w:pPr>
            <w:r w:rsidRPr="00B3557E">
              <w:rPr>
                <w:b/>
                <w:sz w:val="24"/>
              </w:rPr>
              <w:t xml:space="preserve">       3 ч</w:t>
            </w:r>
          </w:p>
        </w:tc>
        <w:tc>
          <w:tcPr>
            <w:tcW w:w="3960" w:type="dxa"/>
            <w:vMerge w:val="restart"/>
          </w:tcPr>
          <w:p w:rsidR="00B11ED8" w:rsidRDefault="004824C9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новым разделом,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учатся </w:t>
            </w:r>
            <w:r>
              <w:rPr>
                <w:sz w:val="24"/>
              </w:rPr>
              <w:t>правильному 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  <w:p w:rsidR="00B11ED8" w:rsidRDefault="004824C9">
            <w:pPr>
              <w:pStyle w:val="TableParagraph"/>
              <w:ind w:right="178"/>
              <w:rPr>
                <w:sz w:val="24"/>
              </w:rPr>
            </w:pPr>
            <w:r>
              <w:rPr>
                <w:b/>
                <w:sz w:val="24"/>
              </w:rPr>
              <w:t>Принимать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решение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под руководством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proofErr w:type="gramEnd"/>
            <w:r>
              <w:rPr>
                <w:b/>
                <w:sz w:val="24"/>
              </w:rPr>
              <w:t xml:space="preserve">пределять </w:t>
            </w:r>
            <w:r>
              <w:rPr>
                <w:sz w:val="24"/>
              </w:rPr>
              <w:t>конкретный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B11ED8">
        <w:trPr>
          <w:trHeight w:val="552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Одним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весь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согрет</w:t>
            </w:r>
          </w:p>
        </w:tc>
        <w:tc>
          <w:tcPr>
            <w:tcW w:w="899" w:type="dxa"/>
          </w:tcPr>
          <w:p w:rsidR="00B11ED8" w:rsidRDefault="00B3557E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  <w:r w:rsidR="004824C9">
              <w:rPr>
                <w:sz w:val="24"/>
              </w:rPr>
              <w:t>ч.</w:t>
            </w:r>
          </w:p>
        </w:tc>
        <w:tc>
          <w:tcPr>
            <w:tcW w:w="3960" w:type="dxa"/>
            <w:vMerge/>
            <w:tcBorders>
              <w:top w:val="nil"/>
            </w:tcBorders>
          </w:tcPr>
          <w:p w:rsidR="00B11ED8" w:rsidRDefault="00B11ED8">
            <w:pPr>
              <w:rPr>
                <w:sz w:val="2"/>
                <w:szCs w:val="2"/>
              </w:rPr>
            </w:pPr>
          </w:p>
        </w:tc>
      </w:tr>
      <w:tr w:rsidR="00B11ED8">
        <w:trPr>
          <w:trHeight w:val="551"/>
        </w:trPr>
        <w:tc>
          <w:tcPr>
            <w:tcW w:w="890" w:type="dxa"/>
          </w:tcPr>
          <w:p w:rsidR="00B11ED8" w:rsidRDefault="00B3557E">
            <w:pPr>
              <w:pStyle w:val="TableParagraph"/>
              <w:spacing w:line="270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А.Н.Толстой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«Петушки»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(сказка).</w:t>
            </w:r>
          </w:p>
          <w:p w:rsidR="00B11ED8" w:rsidRDefault="004824C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С.В.Сахарнов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«Мезень»</w:t>
            </w:r>
          </w:p>
        </w:tc>
        <w:tc>
          <w:tcPr>
            <w:tcW w:w="899" w:type="dxa"/>
          </w:tcPr>
          <w:p w:rsidR="00B11ED8" w:rsidRDefault="004824C9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960" w:type="dxa"/>
            <w:vMerge/>
            <w:tcBorders>
              <w:top w:val="nil"/>
            </w:tcBorders>
          </w:tcPr>
          <w:p w:rsidR="00B11ED8" w:rsidRDefault="00B11ED8">
            <w:pPr>
              <w:rPr>
                <w:sz w:val="2"/>
                <w:szCs w:val="2"/>
              </w:rPr>
            </w:pPr>
          </w:p>
        </w:tc>
      </w:tr>
      <w:tr w:rsidR="00B11ED8">
        <w:trPr>
          <w:trHeight w:val="412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0" w:lineRule="exact"/>
              <w:ind w:left="1063"/>
              <w:rPr>
                <w:i/>
                <w:sz w:val="24"/>
              </w:rPr>
            </w:pPr>
            <w:r>
              <w:rPr>
                <w:i/>
                <w:sz w:val="24"/>
              </w:rPr>
              <w:t>Выше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облака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ходячего</w:t>
            </w:r>
          </w:p>
        </w:tc>
        <w:tc>
          <w:tcPr>
            <w:tcW w:w="899" w:type="dxa"/>
          </w:tcPr>
          <w:p w:rsidR="00B11ED8" w:rsidRDefault="00B3557E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  <w:r w:rsidR="004824C9">
              <w:rPr>
                <w:sz w:val="24"/>
              </w:rPr>
              <w:t>ч.</w:t>
            </w:r>
          </w:p>
        </w:tc>
        <w:tc>
          <w:tcPr>
            <w:tcW w:w="3960" w:type="dxa"/>
            <w:vMerge/>
            <w:tcBorders>
              <w:top w:val="nil"/>
            </w:tcBorders>
          </w:tcPr>
          <w:p w:rsidR="00B11ED8" w:rsidRDefault="00B11ED8">
            <w:pPr>
              <w:rPr>
                <w:sz w:val="2"/>
                <w:szCs w:val="2"/>
              </w:rPr>
            </w:pPr>
          </w:p>
        </w:tc>
      </w:tr>
      <w:tr w:rsidR="00B11ED8">
        <w:trPr>
          <w:trHeight w:val="551"/>
        </w:trPr>
        <w:tc>
          <w:tcPr>
            <w:tcW w:w="890" w:type="dxa"/>
          </w:tcPr>
          <w:p w:rsidR="00B11ED8" w:rsidRDefault="00B3557E">
            <w:pPr>
              <w:pStyle w:val="TableParagraph"/>
              <w:spacing w:line="270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Ю.И.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«Поздним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ранней</w:t>
            </w:r>
            <w:proofErr w:type="gramEnd"/>
          </w:p>
          <w:p w:rsidR="00B11ED8" w:rsidRDefault="004824C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весной»,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С.В.Востоков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Месяц»</w:t>
            </w:r>
          </w:p>
        </w:tc>
        <w:tc>
          <w:tcPr>
            <w:tcW w:w="899" w:type="dxa"/>
          </w:tcPr>
          <w:p w:rsidR="00B11ED8" w:rsidRDefault="004824C9">
            <w:pPr>
              <w:pStyle w:val="TableParagraph"/>
              <w:spacing w:line="275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1ч.</w:t>
            </w:r>
          </w:p>
        </w:tc>
        <w:tc>
          <w:tcPr>
            <w:tcW w:w="3960" w:type="dxa"/>
            <w:vMerge/>
            <w:tcBorders>
              <w:top w:val="nil"/>
            </w:tcBorders>
          </w:tcPr>
          <w:p w:rsidR="00B11ED8" w:rsidRDefault="00B11ED8">
            <w:pPr>
              <w:rPr>
                <w:sz w:val="2"/>
                <w:szCs w:val="2"/>
              </w:rPr>
            </w:pPr>
          </w:p>
        </w:tc>
      </w:tr>
      <w:tr w:rsidR="00B11ED8">
        <w:trPr>
          <w:trHeight w:val="316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5" w:lineRule="exact"/>
              <w:ind w:left="9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синем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море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белые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гуси</w:t>
            </w:r>
          </w:p>
        </w:tc>
        <w:tc>
          <w:tcPr>
            <w:tcW w:w="899" w:type="dxa"/>
          </w:tcPr>
          <w:p w:rsidR="00B11ED8" w:rsidRDefault="00B3557E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  <w:r w:rsidR="004824C9">
              <w:rPr>
                <w:sz w:val="24"/>
              </w:rPr>
              <w:t>ч.</w:t>
            </w:r>
          </w:p>
        </w:tc>
        <w:tc>
          <w:tcPr>
            <w:tcW w:w="3960" w:type="dxa"/>
            <w:vMerge w:val="restart"/>
          </w:tcPr>
          <w:p w:rsidR="00B11ED8" w:rsidRDefault="004824C9">
            <w:pPr>
              <w:pStyle w:val="TableParagraph"/>
              <w:ind w:right="178"/>
              <w:rPr>
                <w:sz w:val="24"/>
              </w:rPr>
            </w:pPr>
            <w:r>
              <w:rPr>
                <w:b/>
                <w:sz w:val="24"/>
              </w:rPr>
              <w:t>Принимать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решение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под руководством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Раскрытие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</w:p>
          <w:p w:rsidR="00B11ED8" w:rsidRDefault="004824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самоидентификации,</w:t>
            </w:r>
          </w:p>
          <w:p w:rsidR="00B11ED8" w:rsidRDefault="004824C9">
            <w:pPr>
              <w:pStyle w:val="TableParagraph"/>
              <w:ind w:right="305" w:firstLine="60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spellStart"/>
            <w:proofErr w:type="gramStart"/>
            <w:r>
              <w:rPr>
                <w:sz w:val="24"/>
              </w:rPr>
              <w:t>коммуникативно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proofErr w:type="gramEnd"/>
            <w:r>
              <w:rPr>
                <w:sz w:val="24"/>
              </w:rPr>
              <w:t xml:space="preserve">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выдающихся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своего 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B11ED8" w:rsidRDefault="004824C9">
            <w:pPr>
              <w:pStyle w:val="TableParagraph"/>
              <w:ind w:right="856"/>
              <w:rPr>
                <w:sz w:val="24"/>
              </w:rPr>
            </w:pPr>
            <w:r>
              <w:rPr>
                <w:b/>
                <w:sz w:val="24"/>
              </w:rPr>
              <w:t xml:space="preserve">учатся </w:t>
            </w:r>
            <w:r>
              <w:rPr>
                <w:sz w:val="24"/>
              </w:rPr>
              <w:t>правильному 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  <w:p w:rsidR="00B11ED8" w:rsidRDefault="004824C9">
            <w:pPr>
              <w:pStyle w:val="TableParagraph"/>
              <w:ind w:right="538"/>
              <w:rPr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персонаж</w:t>
            </w:r>
          </w:p>
          <w:p w:rsidR="00B11ED8" w:rsidRDefault="004824C9">
            <w:pPr>
              <w:pStyle w:val="TableParagraph"/>
              <w:ind w:right="767"/>
              <w:rPr>
                <w:sz w:val="24"/>
              </w:rPr>
            </w:pPr>
            <w:r>
              <w:rPr>
                <w:b/>
                <w:sz w:val="24"/>
              </w:rPr>
              <w:t>Отрабатывают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чтения,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B11ED8" w:rsidRDefault="004824C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Сопоставление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B11ED8" w:rsidRDefault="004824C9">
            <w:pPr>
              <w:pStyle w:val="TableParagraph"/>
              <w:spacing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B11ED8">
        <w:trPr>
          <w:trHeight w:val="551"/>
        </w:trPr>
        <w:tc>
          <w:tcPr>
            <w:tcW w:w="890" w:type="dxa"/>
          </w:tcPr>
          <w:p w:rsidR="00B11ED8" w:rsidRDefault="00B3557E">
            <w:pPr>
              <w:pStyle w:val="TableParagraph"/>
              <w:spacing w:line="270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Я.П.Полонский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хмурых</w:t>
            </w:r>
          </w:p>
          <w:p w:rsidR="00B11ED8" w:rsidRDefault="004824C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тучи…»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.В.Сапгир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Тучи»</w:t>
            </w:r>
          </w:p>
        </w:tc>
        <w:tc>
          <w:tcPr>
            <w:tcW w:w="899" w:type="dxa"/>
          </w:tcPr>
          <w:p w:rsidR="00B11ED8" w:rsidRDefault="004824C9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960" w:type="dxa"/>
            <w:vMerge/>
            <w:tcBorders>
              <w:top w:val="nil"/>
            </w:tcBorders>
          </w:tcPr>
          <w:p w:rsidR="00B11ED8" w:rsidRDefault="00B11ED8">
            <w:pPr>
              <w:rPr>
                <w:sz w:val="2"/>
                <w:szCs w:val="2"/>
              </w:rPr>
            </w:pPr>
          </w:p>
        </w:tc>
      </w:tr>
      <w:tr w:rsidR="00B11ED8">
        <w:trPr>
          <w:trHeight w:val="4070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8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9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B11ED8" w:rsidRDefault="00B11ED8">
            <w:pPr>
              <w:rPr>
                <w:sz w:val="2"/>
                <w:szCs w:val="2"/>
              </w:rPr>
            </w:pPr>
          </w:p>
        </w:tc>
      </w:tr>
      <w:tr w:rsidR="00B11ED8">
        <w:trPr>
          <w:trHeight w:val="553"/>
        </w:trPr>
        <w:tc>
          <w:tcPr>
            <w:tcW w:w="890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38" w:type="dxa"/>
          </w:tcPr>
          <w:p w:rsidR="00B11ED8" w:rsidRDefault="00482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 w:rsidR="00B3557E">
              <w:rPr>
                <w:sz w:val="24"/>
              </w:rPr>
              <w:t>ч</w:t>
            </w:r>
            <w:r>
              <w:rPr>
                <w:sz w:val="24"/>
              </w:rPr>
              <w:t>.</w:t>
            </w:r>
          </w:p>
          <w:p w:rsidR="00B11ED8" w:rsidRDefault="00B11E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899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0" w:type="dxa"/>
          </w:tcPr>
          <w:p w:rsidR="00B11ED8" w:rsidRDefault="00B11E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11ED8" w:rsidRDefault="00B11ED8">
      <w:pPr>
        <w:pStyle w:val="a3"/>
        <w:spacing w:before="10"/>
        <w:ind w:left="0"/>
        <w:rPr>
          <w:b/>
          <w:sz w:val="15"/>
        </w:rPr>
      </w:pPr>
    </w:p>
    <w:p w:rsidR="004824C9" w:rsidRDefault="004824C9">
      <w:pPr>
        <w:pStyle w:val="Heading1"/>
        <w:spacing w:before="90"/>
        <w:ind w:left="4635"/>
      </w:pPr>
    </w:p>
    <w:p w:rsidR="004824C9" w:rsidRDefault="004824C9">
      <w:pPr>
        <w:pStyle w:val="Heading1"/>
        <w:spacing w:before="90"/>
        <w:ind w:left="4635"/>
      </w:pPr>
    </w:p>
    <w:p w:rsidR="004824C9" w:rsidRDefault="004824C9">
      <w:pPr>
        <w:pStyle w:val="Heading1"/>
        <w:spacing w:before="90"/>
        <w:ind w:left="4635"/>
      </w:pPr>
    </w:p>
    <w:p w:rsidR="00B11ED8" w:rsidRDefault="004824C9">
      <w:pPr>
        <w:spacing w:before="36" w:line="234" w:lineRule="exact"/>
        <w:ind w:right="587"/>
        <w:jc w:val="right"/>
        <w:rPr>
          <w:rFonts w:ascii="Calibri"/>
          <w:sz w:val="20"/>
        </w:rPr>
      </w:pPr>
      <w:r>
        <w:rPr>
          <w:rFonts w:ascii="Calibri"/>
          <w:sz w:val="20"/>
        </w:rPr>
        <w:t>41</w:t>
      </w:r>
    </w:p>
    <w:p w:rsidR="00B11ED8" w:rsidRDefault="004824C9">
      <w:pPr>
        <w:pStyle w:val="Heading1"/>
        <w:numPr>
          <w:ilvl w:val="0"/>
          <w:numId w:val="2"/>
        </w:numPr>
        <w:tabs>
          <w:tab w:val="left" w:pos="1041"/>
        </w:tabs>
        <w:spacing w:line="265" w:lineRule="exact"/>
        <w:ind w:hanging="182"/>
      </w:pPr>
      <w:r>
        <w:t>Описание</w:t>
      </w:r>
      <w:r>
        <w:rPr>
          <w:spacing w:val="-4"/>
        </w:rPr>
        <w:t xml:space="preserve"> </w:t>
      </w:r>
      <w:r>
        <w:t>материально-технического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proofErr w:type="gramStart"/>
      <w:r>
        <w:rPr>
          <w:spacing w:val="1"/>
        </w:rPr>
        <w:t xml:space="preserve"> </w:t>
      </w:r>
      <w:r>
        <w:t>:</w:t>
      </w:r>
      <w:proofErr w:type="gramEnd"/>
    </w:p>
    <w:p w:rsidR="00B11ED8" w:rsidRDefault="00B11ED8">
      <w:pPr>
        <w:pStyle w:val="a3"/>
        <w:spacing w:before="9"/>
        <w:ind w:left="0"/>
        <w:rPr>
          <w:b/>
          <w:sz w:val="15"/>
        </w:rPr>
      </w:pPr>
    </w:p>
    <w:p w:rsidR="00B11ED8" w:rsidRDefault="004824C9">
      <w:pPr>
        <w:pStyle w:val="a5"/>
        <w:numPr>
          <w:ilvl w:val="1"/>
          <w:numId w:val="2"/>
        </w:numPr>
        <w:tabs>
          <w:tab w:val="left" w:pos="1551"/>
        </w:tabs>
        <w:spacing w:before="90"/>
        <w:ind w:right="645" w:firstLine="0"/>
        <w:jc w:val="both"/>
        <w:rPr>
          <w:sz w:val="24"/>
        </w:rPr>
      </w:pPr>
      <w:r>
        <w:rPr>
          <w:sz w:val="24"/>
        </w:rPr>
        <w:t xml:space="preserve">Александровой О.М., Вербицкой Л.А., Богданова С.И., Кузнецовой М.И, </w:t>
      </w:r>
      <w:proofErr w:type="spellStart"/>
      <w:r>
        <w:rPr>
          <w:sz w:val="24"/>
        </w:rPr>
        <w:t>ПетленкоЛ.В</w:t>
      </w:r>
      <w:proofErr w:type="spellEnd"/>
      <w:r>
        <w:rPr>
          <w:sz w:val="24"/>
        </w:rPr>
        <w:t>.,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Романовой В.Ю., </w:t>
      </w:r>
      <w:proofErr w:type="spellStart"/>
      <w:r>
        <w:rPr>
          <w:sz w:val="24"/>
        </w:rPr>
        <w:t>Ковган</w:t>
      </w:r>
      <w:proofErr w:type="spellEnd"/>
      <w:r>
        <w:rPr>
          <w:sz w:val="24"/>
        </w:rPr>
        <w:t xml:space="preserve"> Т.В. Авторская программа по предмету «Литературное чтение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(русском) языке», входящая в образовательную 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 язык и 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1"/>
        </w:tabs>
        <w:ind w:right="648" w:firstLine="0"/>
        <w:jc w:val="both"/>
        <w:rPr>
          <w:sz w:val="24"/>
        </w:rPr>
      </w:pPr>
      <w:r>
        <w:rPr>
          <w:sz w:val="24"/>
        </w:rPr>
        <w:t>Александрова О.М., Кузнецова М.И. и др. учебники «Литературное чтение на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языке».</w:t>
      </w:r>
      <w:r>
        <w:rPr>
          <w:spacing w:val="1"/>
          <w:sz w:val="24"/>
        </w:rPr>
        <w:t xml:space="preserve"> </w:t>
      </w:r>
      <w:r>
        <w:rPr>
          <w:sz w:val="24"/>
        </w:rPr>
        <w:t>1-4 классы//</w:t>
      </w:r>
      <w:r>
        <w:rPr>
          <w:spacing w:val="-1"/>
          <w:sz w:val="24"/>
        </w:rPr>
        <w:t xml:space="preserve"> </w:t>
      </w:r>
      <w:r>
        <w:rPr>
          <w:sz w:val="24"/>
        </w:rPr>
        <w:t>М:</w:t>
      </w:r>
      <w:r>
        <w:rPr>
          <w:spacing w:val="4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«Просвещение»-2021,</w:t>
      </w:r>
    </w:p>
    <w:p w:rsidR="00B11ED8" w:rsidRDefault="00B11ED8">
      <w:pPr>
        <w:pStyle w:val="a3"/>
        <w:spacing w:before="5"/>
        <w:ind w:left="0"/>
      </w:pPr>
    </w:p>
    <w:p w:rsidR="00B11ED8" w:rsidRDefault="004824C9">
      <w:pPr>
        <w:pStyle w:val="Heading2"/>
        <w:spacing w:line="240" w:lineRule="auto"/>
      </w:pPr>
      <w:r>
        <w:t>Словари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справочники</w:t>
      </w:r>
      <w:r>
        <w:rPr>
          <w:spacing w:val="-2"/>
        </w:rPr>
        <w:t xml:space="preserve"> </w:t>
      </w:r>
      <w:r>
        <w:t>серии</w:t>
      </w:r>
      <w:r>
        <w:rPr>
          <w:spacing w:val="-6"/>
        </w:rPr>
        <w:t xml:space="preserve"> </w:t>
      </w:r>
      <w:r>
        <w:t>«Словари</w:t>
      </w:r>
      <w:r>
        <w:rPr>
          <w:spacing w:val="-3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века»:</w:t>
      </w:r>
    </w:p>
    <w:p w:rsidR="00B11ED8" w:rsidRDefault="00B11ED8">
      <w:pPr>
        <w:pStyle w:val="a3"/>
        <w:spacing w:before="6"/>
        <w:ind w:left="0"/>
        <w:rPr>
          <w:b/>
          <w:i/>
          <w:sz w:val="23"/>
        </w:rPr>
      </w:pP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</w:tabs>
        <w:spacing w:before="1"/>
        <w:ind w:left="1550"/>
        <w:rPr>
          <w:sz w:val="24"/>
        </w:rPr>
      </w:pPr>
      <w:proofErr w:type="spellStart"/>
      <w:r>
        <w:rPr>
          <w:sz w:val="24"/>
        </w:rPr>
        <w:t>Атрошенко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5"/>
          <w:sz w:val="24"/>
        </w:rPr>
        <w:t xml:space="preserve"> </w:t>
      </w:r>
      <w:r>
        <w:rPr>
          <w:sz w:val="24"/>
        </w:rPr>
        <w:t>Осипова</w:t>
      </w:r>
      <w:r>
        <w:rPr>
          <w:spacing w:val="-7"/>
          <w:sz w:val="24"/>
        </w:rPr>
        <w:t xml:space="preserve"> </w:t>
      </w:r>
      <w:r>
        <w:rPr>
          <w:sz w:val="24"/>
        </w:rPr>
        <w:t>К.</w:t>
      </w:r>
      <w:r>
        <w:rPr>
          <w:spacing w:val="59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календарь.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</w:tabs>
        <w:ind w:left="1550"/>
        <w:rPr>
          <w:sz w:val="24"/>
        </w:rPr>
      </w:pPr>
      <w:proofErr w:type="spellStart"/>
      <w:r>
        <w:rPr>
          <w:sz w:val="24"/>
        </w:rPr>
        <w:t>Бельчиков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Ю.А.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стилистика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</w:tabs>
        <w:ind w:right="587" w:firstLine="0"/>
        <w:rPr>
          <w:sz w:val="24"/>
        </w:rPr>
      </w:pPr>
      <w:r>
        <w:rPr>
          <w:sz w:val="24"/>
        </w:rPr>
        <w:t>Большой</w:t>
      </w:r>
      <w:r>
        <w:rPr>
          <w:spacing w:val="48"/>
          <w:sz w:val="24"/>
        </w:rPr>
        <w:t xml:space="preserve"> </w:t>
      </w:r>
      <w:r>
        <w:rPr>
          <w:sz w:val="24"/>
        </w:rPr>
        <w:t>фразеологический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4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языка.</w:t>
      </w:r>
      <w:r>
        <w:rPr>
          <w:spacing w:val="47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47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53"/>
          <w:sz w:val="24"/>
        </w:rPr>
        <w:t xml:space="preserve"> </w:t>
      </w:r>
      <w:r>
        <w:rPr>
          <w:sz w:val="24"/>
        </w:rPr>
        <w:t>под</w:t>
      </w:r>
      <w:r>
        <w:rPr>
          <w:spacing w:val="48"/>
          <w:sz w:val="24"/>
        </w:rPr>
        <w:t xml:space="preserve"> </w:t>
      </w:r>
      <w:r>
        <w:rPr>
          <w:sz w:val="24"/>
        </w:rPr>
        <w:t>ред.</w:t>
      </w:r>
      <w:r>
        <w:rPr>
          <w:spacing w:val="49"/>
          <w:sz w:val="24"/>
        </w:rPr>
        <w:t xml:space="preserve"> </w:t>
      </w:r>
      <w:r>
        <w:rPr>
          <w:sz w:val="24"/>
        </w:rPr>
        <w:t>В.Н.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Телия</w:t>
      </w:r>
      <w:proofErr w:type="spellEnd"/>
      <w:r>
        <w:rPr>
          <w:sz w:val="24"/>
        </w:rPr>
        <w:t>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</w:tabs>
        <w:ind w:right="1046" w:firstLine="0"/>
        <w:rPr>
          <w:sz w:val="24"/>
        </w:rPr>
      </w:pPr>
      <w:r>
        <w:rPr>
          <w:sz w:val="24"/>
        </w:rPr>
        <w:t xml:space="preserve">Большой толковый словарь синонимов русской речи. Коллектив </w:t>
      </w:r>
      <w:proofErr w:type="spellStart"/>
      <w:r>
        <w:rPr>
          <w:sz w:val="24"/>
        </w:rPr>
        <w:t>авторовпод</w:t>
      </w:r>
      <w:proofErr w:type="spellEnd"/>
      <w:r>
        <w:rPr>
          <w:sz w:val="24"/>
        </w:rPr>
        <w:t xml:space="preserve"> ред. Л.Г.</w:t>
      </w:r>
      <w:r>
        <w:rPr>
          <w:spacing w:val="-57"/>
          <w:sz w:val="24"/>
        </w:rPr>
        <w:t xml:space="preserve"> </w:t>
      </w:r>
      <w:r>
        <w:rPr>
          <w:sz w:val="24"/>
        </w:rPr>
        <w:t>Бабенко.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</w:tabs>
        <w:spacing w:line="274" w:lineRule="exact"/>
        <w:ind w:left="1550"/>
        <w:rPr>
          <w:sz w:val="24"/>
        </w:rPr>
      </w:pPr>
      <w:proofErr w:type="spellStart"/>
      <w:r>
        <w:rPr>
          <w:sz w:val="24"/>
        </w:rPr>
        <w:t>Дядечко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Л.</w:t>
      </w:r>
      <w:r>
        <w:rPr>
          <w:spacing w:val="-6"/>
          <w:sz w:val="24"/>
        </w:rPr>
        <w:t xml:space="preserve"> </w:t>
      </w:r>
      <w:r>
        <w:rPr>
          <w:sz w:val="24"/>
        </w:rPr>
        <w:t>П.Словарь</w:t>
      </w:r>
      <w:r>
        <w:rPr>
          <w:spacing w:val="-4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</w:tabs>
        <w:ind w:left="1550"/>
        <w:rPr>
          <w:sz w:val="24"/>
        </w:rPr>
      </w:pPr>
      <w:r>
        <w:rPr>
          <w:sz w:val="24"/>
        </w:rPr>
        <w:t>Зимин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Словарь-тезаурус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русских пословиц,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меткихвыражений</w:t>
      </w:r>
      <w:proofErr w:type="spellEnd"/>
      <w:r>
        <w:rPr>
          <w:sz w:val="24"/>
        </w:rPr>
        <w:t>.</w:t>
      </w:r>
    </w:p>
    <w:p w:rsidR="00B11ED8" w:rsidRDefault="004824C9">
      <w:pPr>
        <w:pStyle w:val="Heading2"/>
        <w:spacing w:before="5" w:line="240" w:lineRule="auto"/>
      </w:pPr>
      <w:r>
        <w:lastRenderedPageBreak/>
        <w:t>Интернет-ресурсы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  <w:tab w:val="left" w:pos="4294"/>
          <w:tab w:val="left" w:pos="7126"/>
          <w:tab w:val="left" w:pos="8543"/>
        </w:tabs>
        <w:spacing w:before="151"/>
        <w:ind w:right="2323" w:firstLine="0"/>
        <w:rPr>
          <w:sz w:val="24"/>
        </w:rPr>
      </w:pPr>
      <w:r>
        <w:rPr>
          <w:sz w:val="24"/>
        </w:rPr>
        <w:t>Академический</w:t>
      </w:r>
      <w:r>
        <w:rPr>
          <w:sz w:val="24"/>
        </w:rPr>
        <w:tab/>
        <w:t>орфографический</w:t>
      </w:r>
      <w:r>
        <w:rPr>
          <w:sz w:val="24"/>
        </w:rPr>
        <w:tab/>
        <w:t>словарь.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color w:val="0000FF"/>
          <w:spacing w:val="-57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http://gramota.ru/slovari/info/lop</w:t>
        </w:r>
        <w:r>
          <w:rPr>
            <w:color w:val="0000FF"/>
            <w:spacing w:val="-2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"/>
          <w:sz w:val="24"/>
        </w:rPr>
        <w:t xml:space="preserve"> </w:t>
      </w:r>
      <w:r>
        <w:rPr>
          <w:sz w:val="24"/>
        </w:rPr>
        <w:t>10.09.2020).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</w:tabs>
        <w:spacing w:line="242" w:lineRule="auto"/>
        <w:ind w:right="1715" w:firstLine="0"/>
        <w:rPr>
          <w:sz w:val="24"/>
        </w:rPr>
      </w:pPr>
      <w:proofErr w:type="spellStart"/>
      <w:r>
        <w:rPr>
          <w:sz w:val="24"/>
        </w:rPr>
        <w:t>Кругосвет</w:t>
      </w:r>
      <w:proofErr w:type="spellEnd"/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http://www.krugosvet.ru</w:t>
        </w:r>
      </w:hyperlink>
      <w:r>
        <w:rPr>
          <w:sz w:val="24"/>
        </w:rPr>
        <w:t>(дата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обращения: 10.09.2020).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</w:tabs>
        <w:spacing w:line="273" w:lineRule="exact"/>
        <w:ind w:left="1550"/>
        <w:rPr>
          <w:sz w:val="24"/>
        </w:rPr>
      </w:pPr>
      <w:r>
        <w:rPr>
          <w:sz w:val="24"/>
        </w:rPr>
        <w:t>Культура</w:t>
      </w:r>
      <w:r>
        <w:rPr>
          <w:spacing w:val="3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речи.</w:t>
      </w:r>
      <w:r>
        <w:rPr>
          <w:spacing w:val="35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43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http://gramma.ru</w:t>
        </w:r>
      </w:hyperlink>
      <w:r>
        <w:rPr>
          <w:color w:val="0000FF"/>
          <w:spacing w:val="41"/>
          <w:sz w:val="24"/>
        </w:rPr>
        <w:t xml:space="preserve"> </w:t>
      </w:r>
      <w:r>
        <w:rPr>
          <w:sz w:val="24"/>
        </w:rPr>
        <w:t>(дата</w:t>
      </w:r>
      <w:r>
        <w:rPr>
          <w:spacing w:val="35"/>
          <w:sz w:val="24"/>
        </w:rPr>
        <w:t xml:space="preserve"> </w:t>
      </w:r>
      <w:r>
        <w:rPr>
          <w:sz w:val="24"/>
        </w:rPr>
        <w:t>обращения:10.09.2020).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  <w:tab w:val="left" w:pos="4673"/>
        </w:tabs>
        <w:ind w:right="1570" w:firstLine="0"/>
        <w:rPr>
          <w:sz w:val="24"/>
        </w:rPr>
      </w:pPr>
      <w:r>
        <w:rPr>
          <w:sz w:val="24"/>
        </w:rPr>
        <w:t>Мир</w:t>
      </w:r>
      <w:r>
        <w:rPr>
          <w:spacing w:val="5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слова.  URL:</w:t>
      </w:r>
      <w:r>
        <w:rPr>
          <w:sz w:val="24"/>
        </w:rPr>
        <w:tab/>
      </w:r>
      <w:hyperlink r:id="rId8">
        <w:r>
          <w:rPr>
            <w:color w:val="0000FF"/>
            <w:u w:val="single" w:color="0000FF"/>
          </w:rPr>
          <w:t xml:space="preserve">http://gramota.ru/biblio/magazines/mrs(дата </w:t>
        </w:r>
      </w:hyperlink>
      <w:r>
        <w:rPr>
          <w:color w:val="0000FF"/>
          <w:sz w:val="24"/>
          <w:u w:val="single" w:color="0000FF"/>
        </w:rPr>
        <w:t>обращения: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>10.09.2020).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</w:tabs>
        <w:spacing w:before="1"/>
        <w:ind w:left="1550"/>
        <w:rPr>
          <w:color w:val="0000FF"/>
          <w:sz w:val="24"/>
        </w:rPr>
      </w:pPr>
      <w:r>
        <w:rPr>
          <w:sz w:val="24"/>
        </w:rPr>
        <w:t>Портал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Словари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».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-6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http://slovari.ru</w:t>
        </w:r>
        <w:r>
          <w:rPr>
            <w:color w:val="0000FF"/>
            <w:spacing w:val="-7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0"/>
          <w:sz w:val="24"/>
        </w:rPr>
        <w:t xml:space="preserve"> </w:t>
      </w:r>
      <w:r>
        <w:rPr>
          <w:sz w:val="24"/>
        </w:rPr>
        <w:t>10.09.2020).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  <w:tab w:val="left" w:pos="3431"/>
          <w:tab w:val="left" w:pos="5134"/>
          <w:tab w:val="left" w:pos="6970"/>
          <w:tab w:val="left" w:pos="8946"/>
          <w:tab w:val="left" w:pos="10279"/>
        </w:tabs>
        <w:spacing w:before="158"/>
        <w:ind w:right="585" w:firstLine="0"/>
        <w:rPr>
          <w:sz w:val="24"/>
        </w:rPr>
      </w:pPr>
      <w:r>
        <w:rPr>
          <w:sz w:val="24"/>
        </w:rPr>
        <w:t>Православная</w:t>
      </w:r>
      <w:r>
        <w:rPr>
          <w:sz w:val="24"/>
        </w:rPr>
        <w:tab/>
        <w:t>библиотека:</w:t>
      </w:r>
      <w:r>
        <w:rPr>
          <w:sz w:val="24"/>
        </w:rPr>
        <w:tab/>
        <w:t>справочники,</w:t>
      </w:r>
      <w:r>
        <w:rPr>
          <w:sz w:val="24"/>
        </w:rPr>
        <w:tab/>
        <w:t>энциклопедии,</w:t>
      </w:r>
      <w:r>
        <w:rPr>
          <w:sz w:val="24"/>
        </w:rPr>
        <w:tab/>
        <w:t>словари.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color w:val="0000FF"/>
          <w:spacing w:val="-57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https://azbyka.ru/otechnik/Spravochniki</w:t>
        </w:r>
        <w:r>
          <w:rPr>
            <w:color w:val="0000FF"/>
            <w:spacing w:val="2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10.09.2020).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  <w:tab w:val="left" w:pos="2608"/>
          <w:tab w:val="left" w:pos="4138"/>
          <w:tab w:val="left" w:pos="5635"/>
          <w:tab w:val="left" w:pos="6445"/>
          <w:tab w:val="left" w:pos="8437"/>
          <w:tab w:val="left" w:pos="9497"/>
          <w:tab w:val="left" w:pos="10276"/>
        </w:tabs>
        <w:ind w:right="588" w:firstLine="0"/>
        <w:rPr>
          <w:sz w:val="24"/>
        </w:rPr>
      </w:pPr>
      <w:r>
        <w:rPr>
          <w:sz w:val="24"/>
        </w:rPr>
        <w:t>Русская</w:t>
      </w:r>
      <w:r>
        <w:rPr>
          <w:sz w:val="24"/>
        </w:rPr>
        <w:tab/>
        <w:t>виртуальная</w:t>
      </w:r>
      <w:r>
        <w:rPr>
          <w:sz w:val="24"/>
        </w:rPr>
        <w:tab/>
        <w:t>библиотека.</w:t>
      </w:r>
      <w:r>
        <w:rPr>
          <w:sz w:val="24"/>
        </w:rPr>
        <w:tab/>
        <w:t>URL:</w:t>
      </w:r>
      <w:r>
        <w:rPr>
          <w:sz w:val="24"/>
        </w:rPr>
        <w:tab/>
      </w:r>
      <w:hyperlink r:id="rId11">
        <w:r>
          <w:rPr>
            <w:sz w:val="24"/>
          </w:rPr>
          <w:t>http://www.rvb.ru</w:t>
        </w:r>
      </w:hyperlink>
      <w:r>
        <w:rPr>
          <w:sz w:val="24"/>
        </w:rPr>
        <w:tab/>
        <w:t>Русская</w:t>
      </w:r>
      <w:r>
        <w:rPr>
          <w:sz w:val="24"/>
        </w:rPr>
        <w:tab/>
        <w:t>речь.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color w:val="0000FF"/>
          <w:spacing w:val="-57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http://gramota.ru/biblio/magazines/rr/</w:t>
        </w:r>
      </w:hyperlink>
      <w:r>
        <w:rPr>
          <w:color w:val="0000FF"/>
          <w:spacing w:val="11"/>
          <w:sz w:val="24"/>
        </w:rPr>
        <w:t xml:space="preserve"> </w:t>
      </w:r>
      <w:r>
        <w:rPr>
          <w:sz w:val="24"/>
        </w:rPr>
        <w:t>(дата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2"/>
          <w:sz w:val="24"/>
        </w:rPr>
        <w:t xml:space="preserve"> </w:t>
      </w:r>
      <w:r>
        <w:rPr>
          <w:sz w:val="24"/>
        </w:rPr>
        <w:t>10.09.2020).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  <w:tab w:val="left" w:pos="2621"/>
          <w:tab w:val="left" w:pos="4551"/>
          <w:tab w:val="left" w:pos="5542"/>
          <w:tab w:val="left" w:pos="6320"/>
          <w:tab w:val="left" w:pos="8884"/>
          <w:tab w:val="left" w:pos="9633"/>
        </w:tabs>
        <w:ind w:right="579" w:firstLine="0"/>
        <w:rPr>
          <w:sz w:val="24"/>
        </w:rPr>
      </w:pPr>
      <w:r>
        <w:rPr>
          <w:sz w:val="24"/>
        </w:rPr>
        <w:t>Русский</w:t>
      </w:r>
      <w:r>
        <w:rPr>
          <w:sz w:val="24"/>
        </w:rPr>
        <w:tab/>
        <w:t>филологический</w:t>
      </w:r>
      <w:r>
        <w:rPr>
          <w:sz w:val="24"/>
        </w:rPr>
        <w:tab/>
        <w:t>портал.</w:t>
      </w:r>
      <w:r>
        <w:rPr>
          <w:sz w:val="24"/>
        </w:rPr>
        <w:tab/>
        <w:t>URL:</w:t>
      </w:r>
      <w:r>
        <w:rPr>
          <w:sz w:val="24"/>
        </w:rPr>
        <w:tab/>
      </w:r>
      <w:hyperlink r:id="rId13">
        <w:r>
          <w:rPr>
            <w:color w:val="0000FF"/>
            <w:sz w:val="24"/>
            <w:u w:val="single" w:color="0000FF"/>
          </w:rPr>
          <w:t>http://www.philology.ru</w:t>
        </w:r>
      </w:hyperlink>
      <w:r>
        <w:rPr>
          <w:color w:val="0000FF"/>
          <w:sz w:val="24"/>
        </w:rPr>
        <w:tab/>
      </w:r>
      <w:r>
        <w:rPr>
          <w:sz w:val="24"/>
        </w:rPr>
        <w:t>(дата</w:t>
      </w:r>
      <w:r>
        <w:rPr>
          <w:sz w:val="24"/>
        </w:rPr>
        <w:tab/>
        <w:t>обращения: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10.09.2020).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</w:tabs>
        <w:spacing w:line="242" w:lineRule="auto"/>
        <w:ind w:right="581" w:firstLine="0"/>
        <w:rPr>
          <w:sz w:val="24"/>
        </w:rPr>
      </w:pPr>
      <w:r>
        <w:rPr>
          <w:sz w:val="24"/>
        </w:rPr>
        <w:t>Словари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Академике.</w:t>
      </w:r>
      <w:r>
        <w:rPr>
          <w:spacing w:val="7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3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https://dic.academic.ru</w:t>
        </w:r>
      </w:hyperlink>
      <w:r>
        <w:rPr>
          <w:color w:val="0000FF"/>
          <w:spacing w:val="5"/>
          <w:sz w:val="24"/>
        </w:rPr>
        <w:t xml:space="preserve"> </w:t>
      </w:r>
      <w:r>
        <w:rPr>
          <w:sz w:val="24"/>
        </w:rPr>
        <w:t>(дата</w:t>
      </w:r>
      <w:r>
        <w:rPr>
          <w:spacing w:val="4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10.09.2020).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  <w:tab w:val="left" w:pos="2615"/>
          <w:tab w:val="left" w:pos="4210"/>
          <w:tab w:val="left" w:pos="6299"/>
          <w:tab w:val="left" w:pos="7290"/>
          <w:tab w:val="left" w:pos="8085"/>
        </w:tabs>
        <w:ind w:right="585" w:firstLine="0"/>
        <w:rPr>
          <w:sz w:val="24"/>
        </w:rPr>
      </w:pPr>
      <w:r>
        <w:rPr>
          <w:sz w:val="24"/>
        </w:rPr>
        <w:t>Стихия:</w:t>
      </w:r>
      <w:r>
        <w:rPr>
          <w:sz w:val="24"/>
        </w:rPr>
        <w:tab/>
        <w:t>классическая</w:t>
      </w:r>
      <w:r>
        <w:rPr>
          <w:sz w:val="24"/>
        </w:rPr>
        <w:tab/>
        <w:t>русская/советская</w:t>
      </w:r>
      <w:r>
        <w:rPr>
          <w:sz w:val="24"/>
        </w:rPr>
        <w:tab/>
        <w:t>поэзия.</w:t>
      </w:r>
      <w:r>
        <w:rPr>
          <w:sz w:val="24"/>
        </w:rPr>
        <w:tab/>
        <w:t>URL:</w:t>
      </w:r>
      <w:r>
        <w:rPr>
          <w:sz w:val="24"/>
        </w:rPr>
        <w:tab/>
      </w:r>
      <w:hyperlink r:id="rId15">
        <w:r>
          <w:rPr>
            <w:color w:val="0000FF"/>
            <w:sz w:val="24"/>
            <w:u w:val="single" w:color="0000FF"/>
          </w:rPr>
          <w:t>http://litera.ru/stixiya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(дата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обращения: 10.09.2020).</w:t>
      </w:r>
    </w:p>
    <w:p w:rsidR="00B11ED8" w:rsidRDefault="004824C9">
      <w:pPr>
        <w:pStyle w:val="a5"/>
        <w:numPr>
          <w:ilvl w:val="1"/>
          <w:numId w:val="2"/>
        </w:numPr>
        <w:tabs>
          <w:tab w:val="left" w:pos="1550"/>
          <w:tab w:val="left" w:pos="1551"/>
          <w:tab w:val="left" w:pos="3437"/>
          <w:tab w:val="left" w:pos="4800"/>
          <w:tab w:val="left" w:pos="6091"/>
          <w:tab w:val="left" w:pos="7148"/>
          <w:tab w:val="left" w:pos="8405"/>
          <w:tab w:val="left" w:pos="8740"/>
          <w:tab w:val="left" w:pos="10024"/>
        </w:tabs>
        <w:ind w:right="579" w:firstLine="0"/>
      </w:pPr>
      <w:r>
        <w:t>Фундаментальная</w:t>
      </w:r>
      <w:r>
        <w:tab/>
        <w:t>электронная</w:t>
      </w:r>
      <w:r>
        <w:tab/>
        <w:t>библиотека</w:t>
      </w:r>
      <w:r>
        <w:tab/>
        <w:t>«Русская</w:t>
      </w:r>
      <w:r>
        <w:tab/>
        <w:t>литература</w:t>
      </w:r>
      <w:r>
        <w:tab/>
        <w:t>и</w:t>
      </w:r>
      <w:r>
        <w:tab/>
        <w:t>фольклор»:</w:t>
      </w:r>
      <w:r>
        <w:tab/>
        <w:t>словари,</w:t>
      </w:r>
      <w:r>
        <w:rPr>
          <w:spacing w:val="-52"/>
        </w:rPr>
        <w:t xml:space="preserve"> </w:t>
      </w:r>
      <w:r>
        <w:t>энциклопедии.</w:t>
      </w:r>
      <w:r>
        <w:rPr>
          <w:spacing w:val="-1"/>
        </w:rPr>
        <w:t xml:space="preserve"> </w:t>
      </w:r>
      <w:r>
        <w:t>URL:</w:t>
      </w:r>
      <w:r>
        <w:rPr>
          <w:color w:val="0000FF"/>
          <w:spacing w:val="1"/>
        </w:rPr>
        <w:t xml:space="preserve"> </w:t>
      </w:r>
      <w:hyperlink r:id="rId16">
        <w:r>
          <w:rPr>
            <w:color w:val="0000FF"/>
            <w:u w:val="single" w:color="0000FF"/>
          </w:rPr>
          <w:t>http://feb-web.ru/feb/feb/dict.htm</w:t>
        </w:r>
      </w:hyperlink>
    </w:p>
    <w:sectPr w:rsidR="00B11ED8" w:rsidSect="00B11ED8">
      <w:pgSz w:w="11920" w:h="16850"/>
      <w:pgMar w:top="680" w:right="26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5E5"/>
    <w:multiLevelType w:val="hybridMultilevel"/>
    <w:tmpl w:val="A21A62D8"/>
    <w:lvl w:ilvl="0" w:tplc="73DC4BAE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4A29BA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0C989872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F7505504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04AEC656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4BCA1482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40B6D128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9F4A52A0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26BA0030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1">
    <w:nsid w:val="06593BB9"/>
    <w:multiLevelType w:val="hybridMultilevel"/>
    <w:tmpl w:val="C2723258"/>
    <w:lvl w:ilvl="0" w:tplc="D7624546">
      <w:numFmt w:val="bullet"/>
      <w:lvlText w:val="•"/>
      <w:lvlJc w:val="left"/>
      <w:pPr>
        <w:ind w:left="106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ACFBF4">
      <w:numFmt w:val="bullet"/>
      <w:lvlText w:val="•"/>
      <w:lvlJc w:val="left"/>
      <w:pPr>
        <w:ind w:left="629" w:hanging="332"/>
      </w:pPr>
      <w:rPr>
        <w:rFonts w:hint="default"/>
        <w:lang w:val="ru-RU" w:eastAsia="en-US" w:bidi="ar-SA"/>
      </w:rPr>
    </w:lvl>
    <w:lvl w:ilvl="2" w:tplc="7AE2D018">
      <w:numFmt w:val="bullet"/>
      <w:lvlText w:val="•"/>
      <w:lvlJc w:val="left"/>
      <w:pPr>
        <w:ind w:left="1158" w:hanging="332"/>
      </w:pPr>
      <w:rPr>
        <w:rFonts w:hint="default"/>
        <w:lang w:val="ru-RU" w:eastAsia="en-US" w:bidi="ar-SA"/>
      </w:rPr>
    </w:lvl>
    <w:lvl w:ilvl="3" w:tplc="A118AA4A">
      <w:numFmt w:val="bullet"/>
      <w:lvlText w:val="•"/>
      <w:lvlJc w:val="left"/>
      <w:pPr>
        <w:ind w:left="1687" w:hanging="332"/>
      </w:pPr>
      <w:rPr>
        <w:rFonts w:hint="default"/>
        <w:lang w:val="ru-RU" w:eastAsia="en-US" w:bidi="ar-SA"/>
      </w:rPr>
    </w:lvl>
    <w:lvl w:ilvl="4" w:tplc="4818244C">
      <w:numFmt w:val="bullet"/>
      <w:lvlText w:val="•"/>
      <w:lvlJc w:val="left"/>
      <w:pPr>
        <w:ind w:left="2216" w:hanging="332"/>
      </w:pPr>
      <w:rPr>
        <w:rFonts w:hint="default"/>
        <w:lang w:val="ru-RU" w:eastAsia="en-US" w:bidi="ar-SA"/>
      </w:rPr>
    </w:lvl>
    <w:lvl w:ilvl="5" w:tplc="BC36E7CC">
      <w:numFmt w:val="bullet"/>
      <w:lvlText w:val="•"/>
      <w:lvlJc w:val="left"/>
      <w:pPr>
        <w:ind w:left="2746" w:hanging="332"/>
      </w:pPr>
      <w:rPr>
        <w:rFonts w:hint="default"/>
        <w:lang w:val="ru-RU" w:eastAsia="en-US" w:bidi="ar-SA"/>
      </w:rPr>
    </w:lvl>
    <w:lvl w:ilvl="6" w:tplc="3C1422E0">
      <w:numFmt w:val="bullet"/>
      <w:lvlText w:val="•"/>
      <w:lvlJc w:val="left"/>
      <w:pPr>
        <w:ind w:left="3275" w:hanging="332"/>
      </w:pPr>
      <w:rPr>
        <w:rFonts w:hint="default"/>
        <w:lang w:val="ru-RU" w:eastAsia="en-US" w:bidi="ar-SA"/>
      </w:rPr>
    </w:lvl>
    <w:lvl w:ilvl="7" w:tplc="366637E0">
      <w:numFmt w:val="bullet"/>
      <w:lvlText w:val="•"/>
      <w:lvlJc w:val="left"/>
      <w:pPr>
        <w:ind w:left="3804" w:hanging="332"/>
      </w:pPr>
      <w:rPr>
        <w:rFonts w:hint="default"/>
        <w:lang w:val="ru-RU" w:eastAsia="en-US" w:bidi="ar-SA"/>
      </w:rPr>
    </w:lvl>
    <w:lvl w:ilvl="8" w:tplc="E2CA1A5A">
      <w:numFmt w:val="bullet"/>
      <w:lvlText w:val="•"/>
      <w:lvlJc w:val="left"/>
      <w:pPr>
        <w:ind w:left="4333" w:hanging="332"/>
      </w:pPr>
      <w:rPr>
        <w:rFonts w:hint="default"/>
        <w:lang w:val="ru-RU" w:eastAsia="en-US" w:bidi="ar-SA"/>
      </w:rPr>
    </w:lvl>
  </w:abstractNum>
  <w:abstractNum w:abstractNumId="2">
    <w:nsid w:val="081D6788"/>
    <w:multiLevelType w:val="hybridMultilevel"/>
    <w:tmpl w:val="300805D8"/>
    <w:lvl w:ilvl="0" w:tplc="9602504E">
      <w:numFmt w:val="bullet"/>
      <w:lvlText w:val="•"/>
      <w:lvlJc w:val="left"/>
      <w:pPr>
        <w:ind w:left="106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8EAB02">
      <w:numFmt w:val="bullet"/>
      <w:lvlText w:val="•"/>
      <w:lvlJc w:val="left"/>
      <w:pPr>
        <w:ind w:left="629" w:hanging="332"/>
      </w:pPr>
      <w:rPr>
        <w:rFonts w:hint="default"/>
        <w:lang w:val="ru-RU" w:eastAsia="en-US" w:bidi="ar-SA"/>
      </w:rPr>
    </w:lvl>
    <w:lvl w:ilvl="2" w:tplc="1F80CD66">
      <w:numFmt w:val="bullet"/>
      <w:lvlText w:val="•"/>
      <w:lvlJc w:val="left"/>
      <w:pPr>
        <w:ind w:left="1158" w:hanging="332"/>
      </w:pPr>
      <w:rPr>
        <w:rFonts w:hint="default"/>
        <w:lang w:val="ru-RU" w:eastAsia="en-US" w:bidi="ar-SA"/>
      </w:rPr>
    </w:lvl>
    <w:lvl w:ilvl="3" w:tplc="50868B76">
      <w:numFmt w:val="bullet"/>
      <w:lvlText w:val="•"/>
      <w:lvlJc w:val="left"/>
      <w:pPr>
        <w:ind w:left="1687" w:hanging="332"/>
      </w:pPr>
      <w:rPr>
        <w:rFonts w:hint="default"/>
        <w:lang w:val="ru-RU" w:eastAsia="en-US" w:bidi="ar-SA"/>
      </w:rPr>
    </w:lvl>
    <w:lvl w:ilvl="4" w:tplc="C6867986">
      <w:numFmt w:val="bullet"/>
      <w:lvlText w:val="•"/>
      <w:lvlJc w:val="left"/>
      <w:pPr>
        <w:ind w:left="2216" w:hanging="332"/>
      </w:pPr>
      <w:rPr>
        <w:rFonts w:hint="default"/>
        <w:lang w:val="ru-RU" w:eastAsia="en-US" w:bidi="ar-SA"/>
      </w:rPr>
    </w:lvl>
    <w:lvl w:ilvl="5" w:tplc="8A9C2A6A">
      <w:numFmt w:val="bullet"/>
      <w:lvlText w:val="•"/>
      <w:lvlJc w:val="left"/>
      <w:pPr>
        <w:ind w:left="2746" w:hanging="332"/>
      </w:pPr>
      <w:rPr>
        <w:rFonts w:hint="default"/>
        <w:lang w:val="ru-RU" w:eastAsia="en-US" w:bidi="ar-SA"/>
      </w:rPr>
    </w:lvl>
    <w:lvl w:ilvl="6" w:tplc="7EEA60FA">
      <w:numFmt w:val="bullet"/>
      <w:lvlText w:val="•"/>
      <w:lvlJc w:val="left"/>
      <w:pPr>
        <w:ind w:left="3275" w:hanging="332"/>
      </w:pPr>
      <w:rPr>
        <w:rFonts w:hint="default"/>
        <w:lang w:val="ru-RU" w:eastAsia="en-US" w:bidi="ar-SA"/>
      </w:rPr>
    </w:lvl>
    <w:lvl w:ilvl="7" w:tplc="C8724710">
      <w:numFmt w:val="bullet"/>
      <w:lvlText w:val="•"/>
      <w:lvlJc w:val="left"/>
      <w:pPr>
        <w:ind w:left="3804" w:hanging="332"/>
      </w:pPr>
      <w:rPr>
        <w:rFonts w:hint="default"/>
        <w:lang w:val="ru-RU" w:eastAsia="en-US" w:bidi="ar-SA"/>
      </w:rPr>
    </w:lvl>
    <w:lvl w:ilvl="8" w:tplc="AA0AE5BA">
      <w:numFmt w:val="bullet"/>
      <w:lvlText w:val="•"/>
      <w:lvlJc w:val="left"/>
      <w:pPr>
        <w:ind w:left="4333" w:hanging="332"/>
      </w:pPr>
      <w:rPr>
        <w:rFonts w:hint="default"/>
        <w:lang w:val="ru-RU" w:eastAsia="en-US" w:bidi="ar-SA"/>
      </w:rPr>
    </w:lvl>
  </w:abstractNum>
  <w:abstractNum w:abstractNumId="3">
    <w:nsid w:val="082F1E9B"/>
    <w:multiLevelType w:val="hybridMultilevel"/>
    <w:tmpl w:val="D1BE162C"/>
    <w:lvl w:ilvl="0" w:tplc="12BC017A">
      <w:numFmt w:val="bullet"/>
      <w:lvlText w:val="•"/>
      <w:lvlJc w:val="left"/>
      <w:pPr>
        <w:ind w:left="106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58F0B6">
      <w:numFmt w:val="bullet"/>
      <w:lvlText w:val="•"/>
      <w:lvlJc w:val="left"/>
      <w:pPr>
        <w:ind w:left="629" w:hanging="332"/>
      </w:pPr>
      <w:rPr>
        <w:rFonts w:hint="default"/>
        <w:lang w:val="ru-RU" w:eastAsia="en-US" w:bidi="ar-SA"/>
      </w:rPr>
    </w:lvl>
    <w:lvl w:ilvl="2" w:tplc="357884BC">
      <w:numFmt w:val="bullet"/>
      <w:lvlText w:val="•"/>
      <w:lvlJc w:val="left"/>
      <w:pPr>
        <w:ind w:left="1158" w:hanging="332"/>
      </w:pPr>
      <w:rPr>
        <w:rFonts w:hint="default"/>
        <w:lang w:val="ru-RU" w:eastAsia="en-US" w:bidi="ar-SA"/>
      </w:rPr>
    </w:lvl>
    <w:lvl w:ilvl="3" w:tplc="C374AF66">
      <w:numFmt w:val="bullet"/>
      <w:lvlText w:val="•"/>
      <w:lvlJc w:val="left"/>
      <w:pPr>
        <w:ind w:left="1687" w:hanging="332"/>
      </w:pPr>
      <w:rPr>
        <w:rFonts w:hint="default"/>
        <w:lang w:val="ru-RU" w:eastAsia="en-US" w:bidi="ar-SA"/>
      </w:rPr>
    </w:lvl>
    <w:lvl w:ilvl="4" w:tplc="8EE42B5A">
      <w:numFmt w:val="bullet"/>
      <w:lvlText w:val="•"/>
      <w:lvlJc w:val="left"/>
      <w:pPr>
        <w:ind w:left="2216" w:hanging="332"/>
      </w:pPr>
      <w:rPr>
        <w:rFonts w:hint="default"/>
        <w:lang w:val="ru-RU" w:eastAsia="en-US" w:bidi="ar-SA"/>
      </w:rPr>
    </w:lvl>
    <w:lvl w:ilvl="5" w:tplc="7D521EFC">
      <w:numFmt w:val="bullet"/>
      <w:lvlText w:val="•"/>
      <w:lvlJc w:val="left"/>
      <w:pPr>
        <w:ind w:left="2746" w:hanging="332"/>
      </w:pPr>
      <w:rPr>
        <w:rFonts w:hint="default"/>
        <w:lang w:val="ru-RU" w:eastAsia="en-US" w:bidi="ar-SA"/>
      </w:rPr>
    </w:lvl>
    <w:lvl w:ilvl="6" w:tplc="2C7261E0">
      <w:numFmt w:val="bullet"/>
      <w:lvlText w:val="•"/>
      <w:lvlJc w:val="left"/>
      <w:pPr>
        <w:ind w:left="3275" w:hanging="332"/>
      </w:pPr>
      <w:rPr>
        <w:rFonts w:hint="default"/>
        <w:lang w:val="ru-RU" w:eastAsia="en-US" w:bidi="ar-SA"/>
      </w:rPr>
    </w:lvl>
    <w:lvl w:ilvl="7" w:tplc="6CE03D7C">
      <w:numFmt w:val="bullet"/>
      <w:lvlText w:val="•"/>
      <w:lvlJc w:val="left"/>
      <w:pPr>
        <w:ind w:left="3804" w:hanging="332"/>
      </w:pPr>
      <w:rPr>
        <w:rFonts w:hint="default"/>
        <w:lang w:val="ru-RU" w:eastAsia="en-US" w:bidi="ar-SA"/>
      </w:rPr>
    </w:lvl>
    <w:lvl w:ilvl="8" w:tplc="173E2CCC">
      <w:numFmt w:val="bullet"/>
      <w:lvlText w:val="•"/>
      <w:lvlJc w:val="left"/>
      <w:pPr>
        <w:ind w:left="4333" w:hanging="332"/>
      </w:pPr>
      <w:rPr>
        <w:rFonts w:hint="default"/>
        <w:lang w:val="ru-RU" w:eastAsia="en-US" w:bidi="ar-SA"/>
      </w:rPr>
    </w:lvl>
  </w:abstractNum>
  <w:abstractNum w:abstractNumId="4">
    <w:nsid w:val="08AF58C9"/>
    <w:multiLevelType w:val="hybridMultilevel"/>
    <w:tmpl w:val="D982E7EE"/>
    <w:lvl w:ilvl="0" w:tplc="3814DEE0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B4B962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5896E03E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23E80498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8BBA0358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C0E2458E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AF2E048E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2168E0EA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32902696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5">
    <w:nsid w:val="0BE201BD"/>
    <w:multiLevelType w:val="hybridMultilevel"/>
    <w:tmpl w:val="DF36D5D8"/>
    <w:lvl w:ilvl="0" w:tplc="495E1CA4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E22756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7374BCDE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309C38EA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CEECE484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62CA7966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E376C3E6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02D29722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6026F808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6">
    <w:nsid w:val="0E353B47"/>
    <w:multiLevelType w:val="hybridMultilevel"/>
    <w:tmpl w:val="96E42B1A"/>
    <w:lvl w:ilvl="0" w:tplc="02083A0E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26A104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BC965212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15C4713C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8C5ADA30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F026A2BC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7480CEBC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B7F496C6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B64ACFD0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7">
    <w:nsid w:val="123C40B6"/>
    <w:multiLevelType w:val="hybridMultilevel"/>
    <w:tmpl w:val="83CA6B2E"/>
    <w:lvl w:ilvl="0" w:tplc="4E7E92EE">
      <w:numFmt w:val="bullet"/>
      <w:lvlText w:val="•"/>
      <w:lvlJc w:val="left"/>
      <w:pPr>
        <w:ind w:left="106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709DDE">
      <w:numFmt w:val="bullet"/>
      <w:lvlText w:val="•"/>
      <w:lvlJc w:val="left"/>
      <w:pPr>
        <w:ind w:left="629" w:hanging="332"/>
      </w:pPr>
      <w:rPr>
        <w:rFonts w:hint="default"/>
        <w:lang w:val="ru-RU" w:eastAsia="en-US" w:bidi="ar-SA"/>
      </w:rPr>
    </w:lvl>
    <w:lvl w:ilvl="2" w:tplc="CD023BE0">
      <w:numFmt w:val="bullet"/>
      <w:lvlText w:val="•"/>
      <w:lvlJc w:val="left"/>
      <w:pPr>
        <w:ind w:left="1158" w:hanging="332"/>
      </w:pPr>
      <w:rPr>
        <w:rFonts w:hint="default"/>
        <w:lang w:val="ru-RU" w:eastAsia="en-US" w:bidi="ar-SA"/>
      </w:rPr>
    </w:lvl>
    <w:lvl w:ilvl="3" w:tplc="677ED376">
      <w:numFmt w:val="bullet"/>
      <w:lvlText w:val="•"/>
      <w:lvlJc w:val="left"/>
      <w:pPr>
        <w:ind w:left="1687" w:hanging="332"/>
      </w:pPr>
      <w:rPr>
        <w:rFonts w:hint="default"/>
        <w:lang w:val="ru-RU" w:eastAsia="en-US" w:bidi="ar-SA"/>
      </w:rPr>
    </w:lvl>
    <w:lvl w:ilvl="4" w:tplc="148CB9E8">
      <w:numFmt w:val="bullet"/>
      <w:lvlText w:val="•"/>
      <w:lvlJc w:val="left"/>
      <w:pPr>
        <w:ind w:left="2216" w:hanging="332"/>
      </w:pPr>
      <w:rPr>
        <w:rFonts w:hint="default"/>
        <w:lang w:val="ru-RU" w:eastAsia="en-US" w:bidi="ar-SA"/>
      </w:rPr>
    </w:lvl>
    <w:lvl w:ilvl="5" w:tplc="6F92B7A2">
      <w:numFmt w:val="bullet"/>
      <w:lvlText w:val="•"/>
      <w:lvlJc w:val="left"/>
      <w:pPr>
        <w:ind w:left="2746" w:hanging="332"/>
      </w:pPr>
      <w:rPr>
        <w:rFonts w:hint="default"/>
        <w:lang w:val="ru-RU" w:eastAsia="en-US" w:bidi="ar-SA"/>
      </w:rPr>
    </w:lvl>
    <w:lvl w:ilvl="6" w:tplc="68804DDA">
      <w:numFmt w:val="bullet"/>
      <w:lvlText w:val="•"/>
      <w:lvlJc w:val="left"/>
      <w:pPr>
        <w:ind w:left="3275" w:hanging="332"/>
      </w:pPr>
      <w:rPr>
        <w:rFonts w:hint="default"/>
        <w:lang w:val="ru-RU" w:eastAsia="en-US" w:bidi="ar-SA"/>
      </w:rPr>
    </w:lvl>
    <w:lvl w:ilvl="7" w:tplc="3E20C3A4">
      <w:numFmt w:val="bullet"/>
      <w:lvlText w:val="•"/>
      <w:lvlJc w:val="left"/>
      <w:pPr>
        <w:ind w:left="3804" w:hanging="332"/>
      </w:pPr>
      <w:rPr>
        <w:rFonts w:hint="default"/>
        <w:lang w:val="ru-RU" w:eastAsia="en-US" w:bidi="ar-SA"/>
      </w:rPr>
    </w:lvl>
    <w:lvl w:ilvl="8" w:tplc="09EC05E4">
      <w:numFmt w:val="bullet"/>
      <w:lvlText w:val="•"/>
      <w:lvlJc w:val="left"/>
      <w:pPr>
        <w:ind w:left="4333" w:hanging="332"/>
      </w:pPr>
      <w:rPr>
        <w:rFonts w:hint="default"/>
        <w:lang w:val="ru-RU" w:eastAsia="en-US" w:bidi="ar-SA"/>
      </w:rPr>
    </w:lvl>
  </w:abstractNum>
  <w:abstractNum w:abstractNumId="8">
    <w:nsid w:val="156B53B5"/>
    <w:multiLevelType w:val="hybridMultilevel"/>
    <w:tmpl w:val="2CAAED9E"/>
    <w:lvl w:ilvl="0" w:tplc="868C2FE2">
      <w:start w:val="8"/>
      <w:numFmt w:val="decimal"/>
      <w:lvlText w:val="%1."/>
      <w:lvlJc w:val="left"/>
      <w:pPr>
        <w:ind w:left="1040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088324E">
      <w:numFmt w:val="bullet"/>
      <w:lvlText w:val="•"/>
      <w:lvlJc w:val="left"/>
      <w:pPr>
        <w:ind w:left="1219" w:hanging="332"/>
      </w:pPr>
      <w:rPr>
        <w:rFonts w:hint="default"/>
        <w:w w:val="100"/>
        <w:lang w:val="ru-RU" w:eastAsia="en-US" w:bidi="ar-SA"/>
      </w:rPr>
    </w:lvl>
    <w:lvl w:ilvl="2" w:tplc="3836EEA2">
      <w:numFmt w:val="bullet"/>
      <w:lvlText w:val="•"/>
      <w:lvlJc w:val="left"/>
      <w:pPr>
        <w:ind w:left="2352" w:hanging="332"/>
      </w:pPr>
      <w:rPr>
        <w:rFonts w:hint="default"/>
        <w:lang w:val="ru-RU" w:eastAsia="en-US" w:bidi="ar-SA"/>
      </w:rPr>
    </w:lvl>
    <w:lvl w:ilvl="3" w:tplc="5718C1B8">
      <w:numFmt w:val="bullet"/>
      <w:lvlText w:val="•"/>
      <w:lvlJc w:val="left"/>
      <w:pPr>
        <w:ind w:left="3484" w:hanging="332"/>
      </w:pPr>
      <w:rPr>
        <w:rFonts w:hint="default"/>
        <w:lang w:val="ru-RU" w:eastAsia="en-US" w:bidi="ar-SA"/>
      </w:rPr>
    </w:lvl>
    <w:lvl w:ilvl="4" w:tplc="2F10EBE0">
      <w:numFmt w:val="bullet"/>
      <w:lvlText w:val="•"/>
      <w:lvlJc w:val="left"/>
      <w:pPr>
        <w:ind w:left="4617" w:hanging="332"/>
      </w:pPr>
      <w:rPr>
        <w:rFonts w:hint="default"/>
        <w:lang w:val="ru-RU" w:eastAsia="en-US" w:bidi="ar-SA"/>
      </w:rPr>
    </w:lvl>
    <w:lvl w:ilvl="5" w:tplc="8862AB36">
      <w:numFmt w:val="bullet"/>
      <w:lvlText w:val="•"/>
      <w:lvlJc w:val="left"/>
      <w:pPr>
        <w:ind w:left="5749" w:hanging="332"/>
      </w:pPr>
      <w:rPr>
        <w:rFonts w:hint="default"/>
        <w:lang w:val="ru-RU" w:eastAsia="en-US" w:bidi="ar-SA"/>
      </w:rPr>
    </w:lvl>
    <w:lvl w:ilvl="6" w:tplc="A342C028">
      <w:numFmt w:val="bullet"/>
      <w:lvlText w:val="•"/>
      <w:lvlJc w:val="left"/>
      <w:pPr>
        <w:ind w:left="6881" w:hanging="332"/>
      </w:pPr>
      <w:rPr>
        <w:rFonts w:hint="default"/>
        <w:lang w:val="ru-RU" w:eastAsia="en-US" w:bidi="ar-SA"/>
      </w:rPr>
    </w:lvl>
    <w:lvl w:ilvl="7" w:tplc="4664DF80">
      <w:numFmt w:val="bullet"/>
      <w:lvlText w:val="•"/>
      <w:lvlJc w:val="left"/>
      <w:pPr>
        <w:ind w:left="8014" w:hanging="332"/>
      </w:pPr>
      <w:rPr>
        <w:rFonts w:hint="default"/>
        <w:lang w:val="ru-RU" w:eastAsia="en-US" w:bidi="ar-SA"/>
      </w:rPr>
    </w:lvl>
    <w:lvl w:ilvl="8" w:tplc="DCD2E84E">
      <w:numFmt w:val="bullet"/>
      <w:lvlText w:val="•"/>
      <w:lvlJc w:val="left"/>
      <w:pPr>
        <w:ind w:left="9146" w:hanging="332"/>
      </w:pPr>
      <w:rPr>
        <w:rFonts w:hint="default"/>
        <w:lang w:val="ru-RU" w:eastAsia="en-US" w:bidi="ar-SA"/>
      </w:rPr>
    </w:lvl>
  </w:abstractNum>
  <w:abstractNum w:abstractNumId="9">
    <w:nsid w:val="19D95F1A"/>
    <w:multiLevelType w:val="hybridMultilevel"/>
    <w:tmpl w:val="8544E50C"/>
    <w:lvl w:ilvl="0" w:tplc="C00E75B2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9C00A4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ECC8488A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4454BEBA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80E097E8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0FB4B9D2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1F764018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53428058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43B60E62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10">
    <w:nsid w:val="1D3A6D0A"/>
    <w:multiLevelType w:val="hybridMultilevel"/>
    <w:tmpl w:val="BA0A9CCA"/>
    <w:lvl w:ilvl="0" w:tplc="71B0056E">
      <w:numFmt w:val="bullet"/>
      <w:lvlText w:val="•"/>
      <w:lvlJc w:val="left"/>
      <w:pPr>
        <w:ind w:left="106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345B2E">
      <w:numFmt w:val="bullet"/>
      <w:lvlText w:val="•"/>
      <w:lvlJc w:val="left"/>
      <w:pPr>
        <w:ind w:left="629" w:hanging="332"/>
      </w:pPr>
      <w:rPr>
        <w:rFonts w:hint="default"/>
        <w:lang w:val="ru-RU" w:eastAsia="en-US" w:bidi="ar-SA"/>
      </w:rPr>
    </w:lvl>
    <w:lvl w:ilvl="2" w:tplc="54BAF2CA">
      <w:numFmt w:val="bullet"/>
      <w:lvlText w:val="•"/>
      <w:lvlJc w:val="left"/>
      <w:pPr>
        <w:ind w:left="1158" w:hanging="332"/>
      </w:pPr>
      <w:rPr>
        <w:rFonts w:hint="default"/>
        <w:lang w:val="ru-RU" w:eastAsia="en-US" w:bidi="ar-SA"/>
      </w:rPr>
    </w:lvl>
    <w:lvl w:ilvl="3" w:tplc="E91A4E5A">
      <w:numFmt w:val="bullet"/>
      <w:lvlText w:val="•"/>
      <w:lvlJc w:val="left"/>
      <w:pPr>
        <w:ind w:left="1687" w:hanging="332"/>
      </w:pPr>
      <w:rPr>
        <w:rFonts w:hint="default"/>
        <w:lang w:val="ru-RU" w:eastAsia="en-US" w:bidi="ar-SA"/>
      </w:rPr>
    </w:lvl>
    <w:lvl w:ilvl="4" w:tplc="221E48BA">
      <w:numFmt w:val="bullet"/>
      <w:lvlText w:val="•"/>
      <w:lvlJc w:val="left"/>
      <w:pPr>
        <w:ind w:left="2216" w:hanging="332"/>
      </w:pPr>
      <w:rPr>
        <w:rFonts w:hint="default"/>
        <w:lang w:val="ru-RU" w:eastAsia="en-US" w:bidi="ar-SA"/>
      </w:rPr>
    </w:lvl>
    <w:lvl w:ilvl="5" w:tplc="93161DCC">
      <w:numFmt w:val="bullet"/>
      <w:lvlText w:val="•"/>
      <w:lvlJc w:val="left"/>
      <w:pPr>
        <w:ind w:left="2746" w:hanging="332"/>
      </w:pPr>
      <w:rPr>
        <w:rFonts w:hint="default"/>
        <w:lang w:val="ru-RU" w:eastAsia="en-US" w:bidi="ar-SA"/>
      </w:rPr>
    </w:lvl>
    <w:lvl w:ilvl="6" w:tplc="80CEE988">
      <w:numFmt w:val="bullet"/>
      <w:lvlText w:val="•"/>
      <w:lvlJc w:val="left"/>
      <w:pPr>
        <w:ind w:left="3275" w:hanging="332"/>
      </w:pPr>
      <w:rPr>
        <w:rFonts w:hint="default"/>
        <w:lang w:val="ru-RU" w:eastAsia="en-US" w:bidi="ar-SA"/>
      </w:rPr>
    </w:lvl>
    <w:lvl w:ilvl="7" w:tplc="98489F84">
      <w:numFmt w:val="bullet"/>
      <w:lvlText w:val="•"/>
      <w:lvlJc w:val="left"/>
      <w:pPr>
        <w:ind w:left="3804" w:hanging="332"/>
      </w:pPr>
      <w:rPr>
        <w:rFonts w:hint="default"/>
        <w:lang w:val="ru-RU" w:eastAsia="en-US" w:bidi="ar-SA"/>
      </w:rPr>
    </w:lvl>
    <w:lvl w:ilvl="8" w:tplc="0F8E3330">
      <w:numFmt w:val="bullet"/>
      <w:lvlText w:val="•"/>
      <w:lvlJc w:val="left"/>
      <w:pPr>
        <w:ind w:left="4333" w:hanging="332"/>
      </w:pPr>
      <w:rPr>
        <w:rFonts w:hint="default"/>
        <w:lang w:val="ru-RU" w:eastAsia="en-US" w:bidi="ar-SA"/>
      </w:rPr>
    </w:lvl>
  </w:abstractNum>
  <w:abstractNum w:abstractNumId="11">
    <w:nsid w:val="21C425E8"/>
    <w:multiLevelType w:val="hybridMultilevel"/>
    <w:tmpl w:val="D4A8DAAC"/>
    <w:lvl w:ilvl="0" w:tplc="8F9E27D8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E4EFBC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B3FE8CFA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F4A4E952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7FA45D6E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C144CE26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1F72E2AE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D9AC5BE0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3A16E30C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12">
    <w:nsid w:val="231A4794"/>
    <w:multiLevelType w:val="hybridMultilevel"/>
    <w:tmpl w:val="889E98DA"/>
    <w:lvl w:ilvl="0" w:tplc="8BBE8AD8">
      <w:numFmt w:val="bullet"/>
      <w:lvlText w:val="-"/>
      <w:lvlJc w:val="left"/>
      <w:pPr>
        <w:ind w:left="121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0C889C">
      <w:numFmt w:val="bullet"/>
      <w:lvlText w:val="•"/>
      <w:lvlJc w:val="left"/>
      <w:pPr>
        <w:ind w:left="2239" w:hanging="204"/>
      </w:pPr>
      <w:rPr>
        <w:rFonts w:hint="default"/>
        <w:lang w:val="ru-RU" w:eastAsia="en-US" w:bidi="ar-SA"/>
      </w:rPr>
    </w:lvl>
    <w:lvl w:ilvl="2" w:tplc="336ADFCA">
      <w:numFmt w:val="bullet"/>
      <w:lvlText w:val="•"/>
      <w:lvlJc w:val="left"/>
      <w:pPr>
        <w:ind w:left="3258" w:hanging="204"/>
      </w:pPr>
      <w:rPr>
        <w:rFonts w:hint="default"/>
        <w:lang w:val="ru-RU" w:eastAsia="en-US" w:bidi="ar-SA"/>
      </w:rPr>
    </w:lvl>
    <w:lvl w:ilvl="3" w:tplc="079EB966">
      <w:numFmt w:val="bullet"/>
      <w:lvlText w:val="•"/>
      <w:lvlJc w:val="left"/>
      <w:pPr>
        <w:ind w:left="4277" w:hanging="204"/>
      </w:pPr>
      <w:rPr>
        <w:rFonts w:hint="default"/>
        <w:lang w:val="ru-RU" w:eastAsia="en-US" w:bidi="ar-SA"/>
      </w:rPr>
    </w:lvl>
    <w:lvl w:ilvl="4" w:tplc="33548452">
      <w:numFmt w:val="bullet"/>
      <w:lvlText w:val="•"/>
      <w:lvlJc w:val="left"/>
      <w:pPr>
        <w:ind w:left="5296" w:hanging="204"/>
      </w:pPr>
      <w:rPr>
        <w:rFonts w:hint="default"/>
        <w:lang w:val="ru-RU" w:eastAsia="en-US" w:bidi="ar-SA"/>
      </w:rPr>
    </w:lvl>
    <w:lvl w:ilvl="5" w:tplc="DE8E78BA">
      <w:numFmt w:val="bullet"/>
      <w:lvlText w:val="•"/>
      <w:lvlJc w:val="left"/>
      <w:pPr>
        <w:ind w:left="6315" w:hanging="204"/>
      </w:pPr>
      <w:rPr>
        <w:rFonts w:hint="default"/>
        <w:lang w:val="ru-RU" w:eastAsia="en-US" w:bidi="ar-SA"/>
      </w:rPr>
    </w:lvl>
    <w:lvl w:ilvl="6" w:tplc="FF0AE4A2">
      <w:numFmt w:val="bullet"/>
      <w:lvlText w:val="•"/>
      <w:lvlJc w:val="left"/>
      <w:pPr>
        <w:ind w:left="7334" w:hanging="204"/>
      </w:pPr>
      <w:rPr>
        <w:rFonts w:hint="default"/>
        <w:lang w:val="ru-RU" w:eastAsia="en-US" w:bidi="ar-SA"/>
      </w:rPr>
    </w:lvl>
    <w:lvl w:ilvl="7" w:tplc="AEE4CEB4">
      <w:numFmt w:val="bullet"/>
      <w:lvlText w:val="•"/>
      <w:lvlJc w:val="left"/>
      <w:pPr>
        <w:ind w:left="8353" w:hanging="204"/>
      </w:pPr>
      <w:rPr>
        <w:rFonts w:hint="default"/>
        <w:lang w:val="ru-RU" w:eastAsia="en-US" w:bidi="ar-SA"/>
      </w:rPr>
    </w:lvl>
    <w:lvl w:ilvl="8" w:tplc="77DA7542">
      <w:numFmt w:val="bullet"/>
      <w:lvlText w:val="•"/>
      <w:lvlJc w:val="left"/>
      <w:pPr>
        <w:ind w:left="9372" w:hanging="204"/>
      </w:pPr>
      <w:rPr>
        <w:rFonts w:hint="default"/>
        <w:lang w:val="ru-RU" w:eastAsia="en-US" w:bidi="ar-SA"/>
      </w:rPr>
    </w:lvl>
  </w:abstractNum>
  <w:abstractNum w:abstractNumId="13">
    <w:nsid w:val="244947B2"/>
    <w:multiLevelType w:val="hybridMultilevel"/>
    <w:tmpl w:val="7158DB1A"/>
    <w:lvl w:ilvl="0" w:tplc="32CC310E">
      <w:numFmt w:val="bullet"/>
      <w:lvlText w:val="•"/>
      <w:lvlJc w:val="left"/>
      <w:pPr>
        <w:ind w:left="441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886458">
      <w:numFmt w:val="bullet"/>
      <w:lvlText w:val="•"/>
      <w:lvlJc w:val="left"/>
      <w:pPr>
        <w:ind w:left="791" w:hanging="332"/>
      </w:pPr>
      <w:rPr>
        <w:rFonts w:hint="default"/>
        <w:lang w:val="ru-RU" w:eastAsia="en-US" w:bidi="ar-SA"/>
      </w:rPr>
    </w:lvl>
    <w:lvl w:ilvl="2" w:tplc="15BE9EA8">
      <w:numFmt w:val="bullet"/>
      <w:lvlText w:val="•"/>
      <w:lvlJc w:val="left"/>
      <w:pPr>
        <w:ind w:left="1142" w:hanging="332"/>
      </w:pPr>
      <w:rPr>
        <w:rFonts w:hint="default"/>
        <w:lang w:val="ru-RU" w:eastAsia="en-US" w:bidi="ar-SA"/>
      </w:rPr>
    </w:lvl>
    <w:lvl w:ilvl="3" w:tplc="FA647B52">
      <w:numFmt w:val="bullet"/>
      <w:lvlText w:val="•"/>
      <w:lvlJc w:val="left"/>
      <w:pPr>
        <w:ind w:left="1493" w:hanging="332"/>
      </w:pPr>
      <w:rPr>
        <w:rFonts w:hint="default"/>
        <w:lang w:val="ru-RU" w:eastAsia="en-US" w:bidi="ar-SA"/>
      </w:rPr>
    </w:lvl>
    <w:lvl w:ilvl="4" w:tplc="74EAD1FE">
      <w:numFmt w:val="bullet"/>
      <w:lvlText w:val="•"/>
      <w:lvlJc w:val="left"/>
      <w:pPr>
        <w:ind w:left="1844" w:hanging="332"/>
      </w:pPr>
      <w:rPr>
        <w:rFonts w:hint="default"/>
        <w:lang w:val="ru-RU" w:eastAsia="en-US" w:bidi="ar-SA"/>
      </w:rPr>
    </w:lvl>
    <w:lvl w:ilvl="5" w:tplc="8F9CFF30">
      <w:numFmt w:val="bullet"/>
      <w:lvlText w:val="•"/>
      <w:lvlJc w:val="left"/>
      <w:pPr>
        <w:ind w:left="2195" w:hanging="332"/>
      </w:pPr>
      <w:rPr>
        <w:rFonts w:hint="default"/>
        <w:lang w:val="ru-RU" w:eastAsia="en-US" w:bidi="ar-SA"/>
      </w:rPr>
    </w:lvl>
    <w:lvl w:ilvl="6" w:tplc="86E0D214">
      <w:numFmt w:val="bullet"/>
      <w:lvlText w:val="•"/>
      <w:lvlJc w:val="left"/>
      <w:pPr>
        <w:ind w:left="2546" w:hanging="332"/>
      </w:pPr>
      <w:rPr>
        <w:rFonts w:hint="default"/>
        <w:lang w:val="ru-RU" w:eastAsia="en-US" w:bidi="ar-SA"/>
      </w:rPr>
    </w:lvl>
    <w:lvl w:ilvl="7" w:tplc="0A92CD00">
      <w:numFmt w:val="bullet"/>
      <w:lvlText w:val="•"/>
      <w:lvlJc w:val="left"/>
      <w:pPr>
        <w:ind w:left="2897" w:hanging="332"/>
      </w:pPr>
      <w:rPr>
        <w:rFonts w:hint="default"/>
        <w:lang w:val="ru-RU" w:eastAsia="en-US" w:bidi="ar-SA"/>
      </w:rPr>
    </w:lvl>
    <w:lvl w:ilvl="8" w:tplc="FC501710">
      <w:numFmt w:val="bullet"/>
      <w:lvlText w:val="•"/>
      <w:lvlJc w:val="left"/>
      <w:pPr>
        <w:ind w:left="3248" w:hanging="332"/>
      </w:pPr>
      <w:rPr>
        <w:rFonts w:hint="default"/>
        <w:lang w:val="ru-RU" w:eastAsia="en-US" w:bidi="ar-SA"/>
      </w:rPr>
    </w:lvl>
  </w:abstractNum>
  <w:abstractNum w:abstractNumId="14">
    <w:nsid w:val="260F4D46"/>
    <w:multiLevelType w:val="hybridMultilevel"/>
    <w:tmpl w:val="601A5FD8"/>
    <w:lvl w:ilvl="0" w:tplc="3B6AC916">
      <w:numFmt w:val="bullet"/>
      <w:lvlText w:val="•"/>
      <w:lvlJc w:val="left"/>
      <w:pPr>
        <w:ind w:left="106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2416AC">
      <w:numFmt w:val="bullet"/>
      <w:lvlText w:val="•"/>
      <w:lvlJc w:val="left"/>
      <w:pPr>
        <w:ind w:left="629" w:hanging="332"/>
      </w:pPr>
      <w:rPr>
        <w:rFonts w:hint="default"/>
        <w:lang w:val="ru-RU" w:eastAsia="en-US" w:bidi="ar-SA"/>
      </w:rPr>
    </w:lvl>
    <w:lvl w:ilvl="2" w:tplc="091CFA4E">
      <w:numFmt w:val="bullet"/>
      <w:lvlText w:val="•"/>
      <w:lvlJc w:val="left"/>
      <w:pPr>
        <w:ind w:left="1158" w:hanging="332"/>
      </w:pPr>
      <w:rPr>
        <w:rFonts w:hint="default"/>
        <w:lang w:val="ru-RU" w:eastAsia="en-US" w:bidi="ar-SA"/>
      </w:rPr>
    </w:lvl>
    <w:lvl w:ilvl="3" w:tplc="18B08840">
      <w:numFmt w:val="bullet"/>
      <w:lvlText w:val="•"/>
      <w:lvlJc w:val="left"/>
      <w:pPr>
        <w:ind w:left="1687" w:hanging="332"/>
      </w:pPr>
      <w:rPr>
        <w:rFonts w:hint="default"/>
        <w:lang w:val="ru-RU" w:eastAsia="en-US" w:bidi="ar-SA"/>
      </w:rPr>
    </w:lvl>
    <w:lvl w:ilvl="4" w:tplc="720E0E0C">
      <w:numFmt w:val="bullet"/>
      <w:lvlText w:val="•"/>
      <w:lvlJc w:val="left"/>
      <w:pPr>
        <w:ind w:left="2216" w:hanging="332"/>
      </w:pPr>
      <w:rPr>
        <w:rFonts w:hint="default"/>
        <w:lang w:val="ru-RU" w:eastAsia="en-US" w:bidi="ar-SA"/>
      </w:rPr>
    </w:lvl>
    <w:lvl w:ilvl="5" w:tplc="4620AEF8">
      <w:numFmt w:val="bullet"/>
      <w:lvlText w:val="•"/>
      <w:lvlJc w:val="left"/>
      <w:pPr>
        <w:ind w:left="2746" w:hanging="332"/>
      </w:pPr>
      <w:rPr>
        <w:rFonts w:hint="default"/>
        <w:lang w:val="ru-RU" w:eastAsia="en-US" w:bidi="ar-SA"/>
      </w:rPr>
    </w:lvl>
    <w:lvl w:ilvl="6" w:tplc="FF7CBFA2">
      <w:numFmt w:val="bullet"/>
      <w:lvlText w:val="•"/>
      <w:lvlJc w:val="left"/>
      <w:pPr>
        <w:ind w:left="3275" w:hanging="332"/>
      </w:pPr>
      <w:rPr>
        <w:rFonts w:hint="default"/>
        <w:lang w:val="ru-RU" w:eastAsia="en-US" w:bidi="ar-SA"/>
      </w:rPr>
    </w:lvl>
    <w:lvl w:ilvl="7" w:tplc="2638873A">
      <w:numFmt w:val="bullet"/>
      <w:lvlText w:val="•"/>
      <w:lvlJc w:val="left"/>
      <w:pPr>
        <w:ind w:left="3804" w:hanging="332"/>
      </w:pPr>
      <w:rPr>
        <w:rFonts w:hint="default"/>
        <w:lang w:val="ru-RU" w:eastAsia="en-US" w:bidi="ar-SA"/>
      </w:rPr>
    </w:lvl>
    <w:lvl w:ilvl="8" w:tplc="57524462">
      <w:numFmt w:val="bullet"/>
      <w:lvlText w:val="•"/>
      <w:lvlJc w:val="left"/>
      <w:pPr>
        <w:ind w:left="4333" w:hanging="332"/>
      </w:pPr>
      <w:rPr>
        <w:rFonts w:hint="default"/>
        <w:lang w:val="ru-RU" w:eastAsia="en-US" w:bidi="ar-SA"/>
      </w:rPr>
    </w:lvl>
  </w:abstractNum>
  <w:abstractNum w:abstractNumId="15">
    <w:nsid w:val="36FE5BBE"/>
    <w:multiLevelType w:val="hybridMultilevel"/>
    <w:tmpl w:val="A858CAF6"/>
    <w:lvl w:ilvl="0" w:tplc="E79E4824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409E70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BFBAED5C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9748350A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0F3E141A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8A80CE40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0B365A06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F8FEAD8A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1892F92C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16">
    <w:nsid w:val="45CE291A"/>
    <w:multiLevelType w:val="hybridMultilevel"/>
    <w:tmpl w:val="0C4614F2"/>
    <w:lvl w:ilvl="0" w:tplc="CD4A31BA">
      <w:numFmt w:val="bullet"/>
      <w:lvlText w:val="-"/>
      <w:lvlJc w:val="left"/>
      <w:pPr>
        <w:ind w:left="6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B2BBA2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2" w:tplc="B6D45260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3" w:tplc="9D5420D6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  <w:lvl w:ilvl="4" w:tplc="14DA6F82">
      <w:numFmt w:val="bullet"/>
      <w:lvlText w:val="•"/>
      <w:lvlJc w:val="left"/>
      <w:pPr>
        <w:ind w:left="4972" w:hanging="140"/>
      </w:pPr>
      <w:rPr>
        <w:rFonts w:hint="default"/>
        <w:lang w:val="ru-RU" w:eastAsia="en-US" w:bidi="ar-SA"/>
      </w:rPr>
    </w:lvl>
    <w:lvl w:ilvl="5" w:tplc="6C9C225C">
      <w:numFmt w:val="bullet"/>
      <w:lvlText w:val="•"/>
      <w:lvlJc w:val="left"/>
      <w:pPr>
        <w:ind w:left="6045" w:hanging="140"/>
      </w:pPr>
      <w:rPr>
        <w:rFonts w:hint="default"/>
        <w:lang w:val="ru-RU" w:eastAsia="en-US" w:bidi="ar-SA"/>
      </w:rPr>
    </w:lvl>
    <w:lvl w:ilvl="6" w:tplc="9BA6BE78">
      <w:numFmt w:val="bullet"/>
      <w:lvlText w:val="•"/>
      <w:lvlJc w:val="left"/>
      <w:pPr>
        <w:ind w:left="7118" w:hanging="140"/>
      </w:pPr>
      <w:rPr>
        <w:rFonts w:hint="default"/>
        <w:lang w:val="ru-RU" w:eastAsia="en-US" w:bidi="ar-SA"/>
      </w:rPr>
    </w:lvl>
    <w:lvl w:ilvl="7" w:tplc="90AED3F4">
      <w:numFmt w:val="bullet"/>
      <w:lvlText w:val="•"/>
      <w:lvlJc w:val="left"/>
      <w:pPr>
        <w:ind w:left="8191" w:hanging="140"/>
      </w:pPr>
      <w:rPr>
        <w:rFonts w:hint="default"/>
        <w:lang w:val="ru-RU" w:eastAsia="en-US" w:bidi="ar-SA"/>
      </w:rPr>
    </w:lvl>
    <w:lvl w:ilvl="8" w:tplc="D3EC9A38">
      <w:numFmt w:val="bullet"/>
      <w:lvlText w:val="•"/>
      <w:lvlJc w:val="left"/>
      <w:pPr>
        <w:ind w:left="9264" w:hanging="140"/>
      </w:pPr>
      <w:rPr>
        <w:rFonts w:hint="default"/>
        <w:lang w:val="ru-RU" w:eastAsia="en-US" w:bidi="ar-SA"/>
      </w:rPr>
    </w:lvl>
  </w:abstractNum>
  <w:abstractNum w:abstractNumId="17">
    <w:nsid w:val="479721DB"/>
    <w:multiLevelType w:val="hybridMultilevel"/>
    <w:tmpl w:val="76CABCA2"/>
    <w:lvl w:ilvl="0" w:tplc="3C0E4E5A">
      <w:numFmt w:val="bullet"/>
      <w:lvlText w:val="•"/>
      <w:lvlJc w:val="left"/>
      <w:pPr>
        <w:ind w:left="193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86590E"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2" w:tplc="F3B03CAA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3" w:tplc="D0E2F246">
      <w:numFmt w:val="bullet"/>
      <w:lvlText w:val="•"/>
      <w:lvlJc w:val="left"/>
      <w:pPr>
        <w:ind w:left="4781" w:hanging="360"/>
      </w:pPr>
      <w:rPr>
        <w:rFonts w:hint="default"/>
        <w:lang w:val="ru-RU" w:eastAsia="en-US" w:bidi="ar-SA"/>
      </w:rPr>
    </w:lvl>
    <w:lvl w:ilvl="4" w:tplc="2B6C11BE"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5" w:tplc="05247652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6" w:tplc="9A0E8792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7" w:tplc="63B0DB66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  <w:lvl w:ilvl="8" w:tplc="6E006D36">
      <w:numFmt w:val="bullet"/>
      <w:lvlText w:val="•"/>
      <w:lvlJc w:val="left"/>
      <w:pPr>
        <w:ind w:left="9516" w:hanging="360"/>
      </w:pPr>
      <w:rPr>
        <w:rFonts w:hint="default"/>
        <w:lang w:val="ru-RU" w:eastAsia="en-US" w:bidi="ar-SA"/>
      </w:rPr>
    </w:lvl>
  </w:abstractNum>
  <w:abstractNum w:abstractNumId="18">
    <w:nsid w:val="4A0C0546"/>
    <w:multiLevelType w:val="hybridMultilevel"/>
    <w:tmpl w:val="1234B618"/>
    <w:lvl w:ilvl="0" w:tplc="66809D84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BE351E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17C2B586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7026E424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B512E558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EE9EACE6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91E46F3A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6F743776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21F61F46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19">
    <w:nsid w:val="4AD34797"/>
    <w:multiLevelType w:val="hybridMultilevel"/>
    <w:tmpl w:val="710AF84C"/>
    <w:lvl w:ilvl="0" w:tplc="27F44A46">
      <w:numFmt w:val="bullet"/>
      <w:lvlText w:val="•"/>
      <w:lvlJc w:val="left"/>
      <w:pPr>
        <w:ind w:left="441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B4A4C4">
      <w:numFmt w:val="bullet"/>
      <w:lvlText w:val="•"/>
      <w:lvlJc w:val="left"/>
      <w:pPr>
        <w:ind w:left="791" w:hanging="332"/>
      </w:pPr>
      <w:rPr>
        <w:rFonts w:hint="default"/>
        <w:lang w:val="ru-RU" w:eastAsia="en-US" w:bidi="ar-SA"/>
      </w:rPr>
    </w:lvl>
    <w:lvl w:ilvl="2" w:tplc="7210499C">
      <w:numFmt w:val="bullet"/>
      <w:lvlText w:val="•"/>
      <w:lvlJc w:val="left"/>
      <w:pPr>
        <w:ind w:left="1142" w:hanging="332"/>
      </w:pPr>
      <w:rPr>
        <w:rFonts w:hint="default"/>
        <w:lang w:val="ru-RU" w:eastAsia="en-US" w:bidi="ar-SA"/>
      </w:rPr>
    </w:lvl>
    <w:lvl w:ilvl="3" w:tplc="43B60A12">
      <w:numFmt w:val="bullet"/>
      <w:lvlText w:val="•"/>
      <w:lvlJc w:val="left"/>
      <w:pPr>
        <w:ind w:left="1493" w:hanging="332"/>
      </w:pPr>
      <w:rPr>
        <w:rFonts w:hint="default"/>
        <w:lang w:val="ru-RU" w:eastAsia="en-US" w:bidi="ar-SA"/>
      </w:rPr>
    </w:lvl>
    <w:lvl w:ilvl="4" w:tplc="AE60230C">
      <w:numFmt w:val="bullet"/>
      <w:lvlText w:val="•"/>
      <w:lvlJc w:val="left"/>
      <w:pPr>
        <w:ind w:left="1844" w:hanging="332"/>
      </w:pPr>
      <w:rPr>
        <w:rFonts w:hint="default"/>
        <w:lang w:val="ru-RU" w:eastAsia="en-US" w:bidi="ar-SA"/>
      </w:rPr>
    </w:lvl>
    <w:lvl w:ilvl="5" w:tplc="C4823FC0">
      <w:numFmt w:val="bullet"/>
      <w:lvlText w:val="•"/>
      <w:lvlJc w:val="left"/>
      <w:pPr>
        <w:ind w:left="2195" w:hanging="332"/>
      </w:pPr>
      <w:rPr>
        <w:rFonts w:hint="default"/>
        <w:lang w:val="ru-RU" w:eastAsia="en-US" w:bidi="ar-SA"/>
      </w:rPr>
    </w:lvl>
    <w:lvl w:ilvl="6" w:tplc="239EB8E2">
      <w:numFmt w:val="bullet"/>
      <w:lvlText w:val="•"/>
      <w:lvlJc w:val="left"/>
      <w:pPr>
        <w:ind w:left="2546" w:hanging="332"/>
      </w:pPr>
      <w:rPr>
        <w:rFonts w:hint="default"/>
        <w:lang w:val="ru-RU" w:eastAsia="en-US" w:bidi="ar-SA"/>
      </w:rPr>
    </w:lvl>
    <w:lvl w:ilvl="7" w:tplc="53460C46">
      <w:numFmt w:val="bullet"/>
      <w:lvlText w:val="•"/>
      <w:lvlJc w:val="left"/>
      <w:pPr>
        <w:ind w:left="2897" w:hanging="332"/>
      </w:pPr>
      <w:rPr>
        <w:rFonts w:hint="default"/>
        <w:lang w:val="ru-RU" w:eastAsia="en-US" w:bidi="ar-SA"/>
      </w:rPr>
    </w:lvl>
    <w:lvl w:ilvl="8" w:tplc="4DDED758">
      <w:numFmt w:val="bullet"/>
      <w:lvlText w:val="•"/>
      <w:lvlJc w:val="left"/>
      <w:pPr>
        <w:ind w:left="3248" w:hanging="332"/>
      </w:pPr>
      <w:rPr>
        <w:rFonts w:hint="default"/>
        <w:lang w:val="ru-RU" w:eastAsia="en-US" w:bidi="ar-SA"/>
      </w:rPr>
    </w:lvl>
  </w:abstractNum>
  <w:abstractNum w:abstractNumId="20">
    <w:nsid w:val="4F332E37"/>
    <w:multiLevelType w:val="hybridMultilevel"/>
    <w:tmpl w:val="437415B2"/>
    <w:lvl w:ilvl="0" w:tplc="97A6433A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0E9BE8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7DE09EE8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D69A7BDA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F984C4F4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394EE5F6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C442C858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5B58B246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9A3C899E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21">
    <w:nsid w:val="4F9C5A3F"/>
    <w:multiLevelType w:val="hybridMultilevel"/>
    <w:tmpl w:val="B4A00ADC"/>
    <w:lvl w:ilvl="0" w:tplc="DE888DDE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2AF3E0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72D6E404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0B04F092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C334184E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EA148572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E1262902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8FE4B26C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626E9556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22">
    <w:nsid w:val="537D3906"/>
    <w:multiLevelType w:val="hybridMultilevel"/>
    <w:tmpl w:val="A42836D8"/>
    <w:lvl w:ilvl="0" w:tplc="50564274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A23DF0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827AF010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2C5087D0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DAEE737C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FA7282B4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939C6CEE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7E1C5AEE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BF1C2710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23">
    <w:nsid w:val="559E59D6"/>
    <w:multiLevelType w:val="hybridMultilevel"/>
    <w:tmpl w:val="4EE877DA"/>
    <w:lvl w:ilvl="0" w:tplc="44E225E8">
      <w:start w:val="1"/>
      <w:numFmt w:val="decimal"/>
      <w:lvlText w:val="%1."/>
      <w:lvlJc w:val="left"/>
      <w:pPr>
        <w:ind w:left="9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60319A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2" w:tplc="5A1C452A">
      <w:numFmt w:val="bullet"/>
      <w:lvlText w:val="•"/>
      <w:lvlJc w:val="left"/>
      <w:pPr>
        <w:ind w:left="3018" w:hanging="240"/>
      </w:pPr>
      <w:rPr>
        <w:rFonts w:hint="default"/>
        <w:lang w:val="ru-RU" w:eastAsia="en-US" w:bidi="ar-SA"/>
      </w:rPr>
    </w:lvl>
    <w:lvl w:ilvl="3" w:tplc="E524420A">
      <w:numFmt w:val="bullet"/>
      <w:lvlText w:val="•"/>
      <w:lvlJc w:val="left"/>
      <w:pPr>
        <w:ind w:left="4067" w:hanging="240"/>
      </w:pPr>
      <w:rPr>
        <w:rFonts w:hint="default"/>
        <w:lang w:val="ru-RU" w:eastAsia="en-US" w:bidi="ar-SA"/>
      </w:rPr>
    </w:lvl>
    <w:lvl w:ilvl="4" w:tplc="D17E8A3A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  <w:lvl w:ilvl="5" w:tplc="6FC2CEAC">
      <w:numFmt w:val="bullet"/>
      <w:lvlText w:val="•"/>
      <w:lvlJc w:val="left"/>
      <w:pPr>
        <w:ind w:left="6165" w:hanging="240"/>
      </w:pPr>
      <w:rPr>
        <w:rFonts w:hint="default"/>
        <w:lang w:val="ru-RU" w:eastAsia="en-US" w:bidi="ar-SA"/>
      </w:rPr>
    </w:lvl>
    <w:lvl w:ilvl="6" w:tplc="1916A206">
      <w:numFmt w:val="bullet"/>
      <w:lvlText w:val="•"/>
      <w:lvlJc w:val="left"/>
      <w:pPr>
        <w:ind w:left="7214" w:hanging="240"/>
      </w:pPr>
      <w:rPr>
        <w:rFonts w:hint="default"/>
        <w:lang w:val="ru-RU" w:eastAsia="en-US" w:bidi="ar-SA"/>
      </w:rPr>
    </w:lvl>
    <w:lvl w:ilvl="7" w:tplc="550ACB92">
      <w:numFmt w:val="bullet"/>
      <w:lvlText w:val="•"/>
      <w:lvlJc w:val="left"/>
      <w:pPr>
        <w:ind w:left="8263" w:hanging="240"/>
      </w:pPr>
      <w:rPr>
        <w:rFonts w:hint="default"/>
        <w:lang w:val="ru-RU" w:eastAsia="en-US" w:bidi="ar-SA"/>
      </w:rPr>
    </w:lvl>
    <w:lvl w:ilvl="8" w:tplc="159696F6">
      <w:numFmt w:val="bullet"/>
      <w:lvlText w:val="•"/>
      <w:lvlJc w:val="left"/>
      <w:pPr>
        <w:ind w:left="9312" w:hanging="240"/>
      </w:pPr>
      <w:rPr>
        <w:rFonts w:hint="default"/>
        <w:lang w:val="ru-RU" w:eastAsia="en-US" w:bidi="ar-SA"/>
      </w:rPr>
    </w:lvl>
  </w:abstractNum>
  <w:abstractNum w:abstractNumId="24">
    <w:nsid w:val="56955020"/>
    <w:multiLevelType w:val="hybridMultilevel"/>
    <w:tmpl w:val="20D25DCE"/>
    <w:lvl w:ilvl="0" w:tplc="06E6060E">
      <w:numFmt w:val="bullet"/>
      <w:lvlText w:val="•"/>
      <w:lvlJc w:val="left"/>
      <w:pPr>
        <w:ind w:left="106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8D61C">
      <w:numFmt w:val="bullet"/>
      <w:lvlText w:val="•"/>
      <w:lvlJc w:val="left"/>
      <w:pPr>
        <w:ind w:left="629" w:hanging="332"/>
      </w:pPr>
      <w:rPr>
        <w:rFonts w:hint="default"/>
        <w:lang w:val="ru-RU" w:eastAsia="en-US" w:bidi="ar-SA"/>
      </w:rPr>
    </w:lvl>
    <w:lvl w:ilvl="2" w:tplc="6FDCAB52">
      <w:numFmt w:val="bullet"/>
      <w:lvlText w:val="•"/>
      <w:lvlJc w:val="left"/>
      <w:pPr>
        <w:ind w:left="1158" w:hanging="332"/>
      </w:pPr>
      <w:rPr>
        <w:rFonts w:hint="default"/>
        <w:lang w:val="ru-RU" w:eastAsia="en-US" w:bidi="ar-SA"/>
      </w:rPr>
    </w:lvl>
    <w:lvl w:ilvl="3" w:tplc="12DC0216">
      <w:numFmt w:val="bullet"/>
      <w:lvlText w:val="•"/>
      <w:lvlJc w:val="left"/>
      <w:pPr>
        <w:ind w:left="1687" w:hanging="332"/>
      </w:pPr>
      <w:rPr>
        <w:rFonts w:hint="default"/>
        <w:lang w:val="ru-RU" w:eastAsia="en-US" w:bidi="ar-SA"/>
      </w:rPr>
    </w:lvl>
    <w:lvl w:ilvl="4" w:tplc="5A92020A">
      <w:numFmt w:val="bullet"/>
      <w:lvlText w:val="•"/>
      <w:lvlJc w:val="left"/>
      <w:pPr>
        <w:ind w:left="2216" w:hanging="332"/>
      </w:pPr>
      <w:rPr>
        <w:rFonts w:hint="default"/>
        <w:lang w:val="ru-RU" w:eastAsia="en-US" w:bidi="ar-SA"/>
      </w:rPr>
    </w:lvl>
    <w:lvl w:ilvl="5" w:tplc="776AA502">
      <w:numFmt w:val="bullet"/>
      <w:lvlText w:val="•"/>
      <w:lvlJc w:val="left"/>
      <w:pPr>
        <w:ind w:left="2746" w:hanging="332"/>
      </w:pPr>
      <w:rPr>
        <w:rFonts w:hint="default"/>
        <w:lang w:val="ru-RU" w:eastAsia="en-US" w:bidi="ar-SA"/>
      </w:rPr>
    </w:lvl>
    <w:lvl w:ilvl="6" w:tplc="C596B394">
      <w:numFmt w:val="bullet"/>
      <w:lvlText w:val="•"/>
      <w:lvlJc w:val="left"/>
      <w:pPr>
        <w:ind w:left="3275" w:hanging="332"/>
      </w:pPr>
      <w:rPr>
        <w:rFonts w:hint="default"/>
        <w:lang w:val="ru-RU" w:eastAsia="en-US" w:bidi="ar-SA"/>
      </w:rPr>
    </w:lvl>
    <w:lvl w:ilvl="7" w:tplc="B82CDDDE">
      <w:numFmt w:val="bullet"/>
      <w:lvlText w:val="•"/>
      <w:lvlJc w:val="left"/>
      <w:pPr>
        <w:ind w:left="3804" w:hanging="332"/>
      </w:pPr>
      <w:rPr>
        <w:rFonts w:hint="default"/>
        <w:lang w:val="ru-RU" w:eastAsia="en-US" w:bidi="ar-SA"/>
      </w:rPr>
    </w:lvl>
    <w:lvl w:ilvl="8" w:tplc="0798A38E">
      <w:numFmt w:val="bullet"/>
      <w:lvlText w:val="•"/>
      <w:lvlJc w:val="left"/>
      <w:pPr>
        <w:ind w:left="4333" w:hanging="332"/>
      </w:pPr>
      <w:rPr>
        <w:rFonts w:hint="default"/>
        <w:lang w:val="ru-RU" w:eastAsia="en-US" w:bidi="ar-SA"/>
      </w:rPr>
    </w:lvl>
  </w:abstractNum>
  <w:abstractNum w:abstractNumId="25">
    <w:nsid w:val="56F5480D"/>
    <w:multiLevelType w:val="hybridMultilevel"/>
    <w:tmpl w:val="E2708F58"/>
    <w:lvl w:ilvl="0" w:tplc="AF4ED50E">
      <w:start w:val="2"/>
      <w:numFmt w:val="decimal"/>
      <w:lvlText w:val="%1"/>
      <w:lvlJc w:val="left"/>
      <w:pPr>
        <w:ind w:left="1579" w:hanging="180"/>
        <w:jc w:val="left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FE164D74">
      <w:numFmt w:val="bullet"/>
      <w:lvlText w:val="•"/>
      <w:lvlJc w:val="left"/>
      <w:pPr>
        <w:ind w:left="193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4CC9B4A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3" w:tplc="CABAE994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4" w:tplc="8904C212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5" w:tplc="B61AB342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6" w:tplc="7C843252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7" w:tplc="D2C42562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6A2ED616">
      <w:numFmt w:val="bullet"/>
      <w:lvlText w:val="•"/>
      <w:lvlJc w:val="left"/>
      <w:pPr>
        <w:ind w:left="9306" w:hanging="360"/>
      </w:pPr>
      <w:rPr>
        <w:rFonts w:hint="default"/>
        <w:lang w:val="ru-RU" w:eastAsia="en-US" w:bidi="ar-SA"/>
      </w:rPr>
    </w:lvl>
  </w:abstractNum>
  <w:abstractNum w:abstractNumId="26">
    <w:nsid w:val="57CB3E31"/>
    <w:multiLevelType w:val="hybridMultilevel"/>
    <w:tmpl w:val="573E50D8"/>
    <w:lvl w:ilvl="0" w:tplc="C39A5F28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205948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82627E5A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CFD80880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8EC2184E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F1BC614A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C2A60F40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4934C1BA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A328DE7C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27">
    <w:nsid w:val="621D4257"/>
    <w:multiLevelType w:val="hybridMultilevel"/>
    <w:tmpl w:val="784C8F3C"/>
    <w:lvl w:ilvl="0" w:tplc="8FF29BCC">
      <w:numFmt w:val="bullet"/>
      <w:lvlText w:val="•"/>
      <w:lvlJc w:val="left"/>
      <w:pPr>
        <w:ind w:left="106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181F54">
      <w:numFmt w:val="bullet"/>
      <w:lvlText w:val="•"/>
      <w:lvlJc w:val="left"/>
      <w:pPr>
        <w:ind w:left="629" w:hanging="332"/>
      </w:pPr>
      <w:rPr>
        <w:rFonts w:hint="default"/>
        <w:lang w:val="ru-RU" w:eastAsia="en-US" w:bidi="ar-SA"/>
      </w:rPr>
    </w:lvl>
    <w:lvl w:ilvl="2" w:tplc="6270C8D2">
      <w:numFmt w:val="bullet"/>
      <w:lvlText w:val="•"/>
      <w:lvlJc w:val="left"/>
      <w:pPr>
        <w:ind w:left="1158" w:hanging="332"/>
      </w:pPr>
      <w:rPr>
        <w:rFonts w:hint="default"/>
        <w:lang w:val="ru-RU" w:eastAsia="en-US" w:bidi="ar-SA"/>
      </w:rPr>
    </w:lvl>
    <w:lvl w:ilvl="3" w:tplc="D3829BC2">
      <w:numFmt w:val="bullet"/>
      <w:lvlText w:val="•"/>
      <w:lvlJc w:val="left"/>
      <w:pPr>
        <w:ind w:left="1687" w:hanging="332"/>
      </w:pPr>
      <w:rPr>
        <w:rFonts w:hint="default"/>
        <w:lang w:val="ru-RU" w:eastAsia="en-US" w:bidi="ar-SA"/>
      </w:rPr>
    </w:lvl>
    <w:lvl w:ilvl="4" w:tplc="0370323E">
      <w:numFmt w:val="bullet"/>
      <w:lvlText w:val="•"/>
      <w:lvlJc w:val="left"/>
      <w:pPr>
        <w:ind w:left="2216" w:hanging="332"/>
      </w:pPr>
      <w:rPr>
        <w:rFonts w:hint="default"/>
        <w:lang w:val="ru-RU" w:eastAsia="en-US" w:bidi="ar-SA"/>
      </w:rPr>
    </w:lvl>
    <w:lvl w:ilvl="5" w:tplc="E4A648F6">
      <w:numFmt w:val="bullet"/>
      <w:lvlText w:val="•"/>
      <w:lvlJc w:val="left"/>
      <w:pPr>
        <w:ind w:left="2746" w:hanging="332"/>
      </w:pPr>
      <w:rPr>
        <w:rFonts w:hint="default"/>
        <w:lang w:val="ru-RU" w:eastAsia="en-US" w:bidi="ar-SA"/>
      </w:rPr>
    </w:lvl>
    <w:lvl w:ilvl="6" w:tplc="9A16CB64">
      <w:numFmt w:val="bullet"/>
      <w:lvlText w:val="•"/>
      <w:lvlJc w:val="left"/>
      <w:pPr>
        <w:ind w:left="3275" w:hanging="332"/>
      </w:pPr>
      <w:rPr>
        <w:rFonts w:hint="default"/>
        <w:lang w:val="ru-RU" w:eastAsia="en-US" w:bidi="ar-SA"/>
      </w:rPr>
    </w:lvl>
    <w:lvl w:ilvl="7" w:tplc="6DB06282">
      <w:numFmt w:val="bullet"/>
      <w:lvlText w:val="•"/>
      <w:lvlJc w:val="left"/>
      <w:pPr>
        <w:ind w:left="3804" w:hanging="332"/>
      </w:pPr>
      <w:rPr>
        <w:rFonts w:hint="default"/>
        <w:lang w:val="ru-RU" w:eastAsia="en-US" w:bidi="ar-SA"/>
      </w:rPr>
    </w:lvl>
    <w:lvl w:ilvl="8" w:tplc="84D208FC">
      <w:numFmt w:val="bullet"/>
      <w:lvlText w:val="•"/>
      <w:lvlJc w:val="left"/>
      <w:pPr>
        <w:ind w:left="4333" w:hanging="332"/>
      </w:pPr>
      <w:rPr>
        <w:rFonts w:hint="default"/>
        <w:lang w:val="ru-RU" w:eastAsia="en-US" w:bidi="ar-SA"/>
      </w:rPr>
    </w:lvl>
  </w:abstractNum>
  <w:abstractNum w:abstractNumId="28">
    <w:nsid w:val="62AA5258"/>
    <w:multiLevelType w:val="hybridMultilevel"/>
    <w:tmpl w:val="75687FBE"/>
    <w:lvl w:ilvl="0" w:tplc="220ECC7E">
      <w:numFmt w:val="bullet"/>
      <w:lvlText w:val="-"/>
      <w:lvlJc w:val="left"/>
      <w:pPr>
        <w:ind w:left="9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E6F9D6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2" w:tplc="12F80F4C">
      <w:numFmt w:val="bullet"/>
      <w:lvlText w:val="•"/>
      <w:lvlJc w:val="left"/>
      <w:pPr>
        <w:ind w:left="3082" w:hanging="140"/>
      </w:pPr>
      <w:rPr>
        <w:rFonts w:hint="default"/>
        <w:lang w:val="ru-RU" w:eastAsia="en-US" w:bidi="ar-SA"/>
      </w:rPr>
    </w:lvl>
    <w:lvl w:ilvl="3" w:tplc="5238C7FA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  <w:lvl w:ilvl="4" w:tplc="36B6554A">
      <w:numFmt w:val="bullet"/>
      <w:lvlText w:val="•"/>
      <w:lvlJc w:val="left"/>
      <w:pPr>
        <w:ind w:left="5164" w:hanging="140"/>
      </w:pPr>
      <w:rPr>
        <w:rFonts w:hint="default"/>
        <w:lang w:val="ru-RU" w:eastAsia="en-US" w:bidi="ar-SA"/>
      </w:rPr>
    </w:lvl>
    <w:lvl w:ilvl="5" w:tplc="6E02E5E8">
      <w:numFmt w:val="bullet"/>
      <w:lvlText w:val="•"/>
      <w:lvlJc w:val="left"/>
      <w:pPr>
        <w:ind w:left="6205" w:hanging="140"/>
      </w:pPr>
      <w:rPr>
        <w:rFonts w:hint="default"/>
        <w:lang w:val="ru-RU" w:eastAsia="en-US" w:bidi="ar-SA"/>
      </w:rPr>
    </w:lvl>
    <w:lvl w:ilvl="6" w:tplc="B1D02122">
      <w:numFmt w:val="bullet"/>
      <w:lvlText w:val="•"/>
      <w:lvlJc w:val="left"/>
      <w:pPr>
        <w:ind w:left="7246" w:hanging="140"/>
      </w:pPr>
      <w:rPr>
        <w:rFonts w:hint="default"/>
        <w:lang w:val="ru-RU" w:eastAsia="en-US" w:bidi="ar-SA"/>
      </w:rPr>
    </w:lvl>
    <w:lvl w:ilvl="7" w:tplc="8206AACE">
      <w:numFmt w:val="bullet"/>
      <w:lvlText w:val="•"/>
      <w:lvlJc w:val="left"/>
      <w:pPr>
        <w:ind w:left="8287" w:hanging="140"/>
      </w:pPr>
      <w:rPr>
        <w:rFonts w:hint="default"/>
        <w:lang w:val="ru-RU" w:eastAsia="en-US" w:bidi="ar-SA"/>
      </w:rPr>
    </w:lvl>
    <w:lvl w:ilvl="8" w:tplc="3788C41A">
      <w:numFmt w:val="bullet"/>
      <w:lvlText w:val="•"/>
      <w:lvlJc w:val="left"/>
      <w:pPr>
        <w:ind w:left="9328" w:hanging="140"/>
      </w:pPr>
      <w:rPr>
        <w:rFonts w:hint="default"/>
        <w:lang w:val="ru-RU" w:eastAsia="en-US" w:bidi="ar-SA"/>
      </w:rPr>
    </w:lvl>
  </w:abstractNum>
  <w:abstractNum w:abstractNumId="29">
    <w:nsid w:val="646D0209"/>
    <w:multiLevelType w:val="hybridMultilevel"/>
    <w:tmpl w:val="A0F424DC"/>
    <w:lvl w:ilvl="0" w:tplc="676ACE3C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06A982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4C3AC5B2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F8103362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A5846B64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54C6B350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8A4E5FD8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353A7F40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18B05886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30">
    <w:nsid w:val="64D22A59"/>
    <w:multiLevelType w:val="hybridMultilevel"/>
    <w:tmpl w:val="A7FAC506"/>
    <w:lvl w:ilvl="0" w:tplc="F25E98C2">
      <w:numFmt w:val="bullet"/>
      <w:lvlText w:val="•"/>
      <w:lvlJc w:val="left"/>
      <w:pPr>
        <w:ind w:left="121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948CAA">
      <w:numFmt w:val="bullet"/>
      <w:lvlText w:val="•"/>
      <w:lvlJc w:val="left"/>
      <w:pPr>
        <w:ind w:left="2239" w:hanging="332"/>
      </w:pPr>
      <w:rPr>
        <w:rFonts w:hint="default"/>
        <w:lang w:val="ru-RU" w:eastAsia="en-US" w:bidi="ar-SA"/>
      </w:rPr>
    </w:lvl>
    <w:lvl w:ilvl="2" w:tplc="E55801F8">
      <w:numFmt w:val="bullet"/>
      <w:lvlText w:val="•"/>
      <w:lvlJc w:val="left"/>
      <w:pPr>
        <w:ind w:left="3258" w:hanging="332"/>
      </w:pPr>
      <w:rPr>
        <w:rFonts w:hint="default"/>
        <w:lang w:val="ru-RU" w:eastAsia="en-US" w:bidi="ar-SA"/>
      </w:rPr>
    </w:lvl>
    <w:lvl w:ilvl="3" w:tplc="DC789006">
      <w:numFmt w:val="bullet"/>
      <w:lvlText w:val="•"/>
      <w:lvlJc w:val="left"/>
      <w:pPr>
        <w:ind w:left="4277" w:hanging="332"/>
      </w:pPr>
      <w:rPr>
        <w:rFonts w:hint="default"/>
        <w:lang w:val="ru-RU" w:eastAsia="en-US" w:bidi="ar-SA"/>
      </w:rPr>
    </w:lvl>
    <w:lvl w:ilvl="4" w:tplc="D646CC4A">
      <w:numFmt w:val="bullet"/>
      <w:lvlText w:val="•"/>
      <w:lvlJc w:val="left"/>
      <w:pPr>
        <w:ind w:left="5296" w:hanging="332"/>
      </w:pPr>
      <w:rPr>
        <w:rFonts w:hint="default"/>
        <w:lang w:val="ru-RU" w:eastAsia="en-US" w:bidi="ar-SA"/>
      </w:rPr>
    </w:lvl>
    <w:lvl w:ilvl="5" w:tplc="B5228D18">
      <w:numFmt w:val="bullet"/>
      <w:lvlText w:val="•"/>
      <w:lvlJc w:val="left"/>
      <w:pPr>
        <w:ind w:left="6315" w:hanging="332"/>
      </w:pPr>
      <w:rPr>
        <w:rFonts w:hint="default"/>
        <w:lang w:val="ru-RU" w:eastAsia="en-US" w:bidi="ar-SA"/>
      </w:rPr>
    </w:lvl>
    <w:lvl w:ilvl="6" w:tplc="55503D6E">
      <w:numFmt w:val="bullet"/>
      <w:lvlText w:val="•"/>
      <w:lvlJc w:val="left"/>
      <w:pPr>
        <w:ind w:left="7334" w:hanging="332"/>
      </w:pPr>
      <w:rPr>
        <w:rFonts w:hint="default"/>
        <w:lang w:val="ru-RU" w:eastAsia="en-US" w:bidi="ar-SA"/>
      </w:rPr>
    </w:lvl>
    <w:lvl w:ilvl="7" w:tplc="17707A30">
      <w:numFmt w:val="bullet"/>
      <w:lvlText w:val="•"/>
      <w:lvlJc w:val="left"/>
      <w:pPr>
        <w:ind w:left="8353" w:hanging="332"/>
      </w:pPr>
      <w:rPr>
        <w:rFonts w:hint="default"/>
        <w:lang w:val="ru-RU" w:eastAsia="en-US" w:bidi="ar-SA"/>
      </w:rPr>
    </w:lvl>
    <w:lvl w:ilvl="8" w:tplc="2456843E">
      <w:numFmt w:val="bullet"/>
      <w:lvlText w:val="•"/>
      <w:lvlJc w:val="left"/>
      <w:pPr>
        <w:ind w:left="9372" w:hanging="332"/>
      </w:pPr>
      <w:rPr>
        <w:rFonts w:hint="default"/>
        <w:lang w:val="ru-RU" w:eastAsia="en-US" w:bidi="ar-SA"/>
      </w:rPr>
    </w:lvl>
  </w:abstractNum>
  <w:abstractNum w:abstractNumId="31">
    <w:nsid w:val="67AD3105"/>
    <w:multiLevelType w:val="hybridMultilevel"/>
    <w:tmpl w:val="6D500166"/>
    <w:lvl w:ilvl="0" w:tplc="0FB61730">
      <w:start w:val="3"/>
      <w:numFmt w:val="decimal"/>
      <w:lvlText w:val="%1."/>
      <w:lvlJc w:val="left"/>
      <w:pPr>
        <w:ind w:left="91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88E2E10">
      <w:numFmt w:val="bullet"/>
      <w:lvlText w:val="•"/>
      <w:lvlJc w:val="left"/>
      <w:pPr>
        <w:ind w:left="1939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5CC9A46">
      <w:numFmt w:val="bullet"/>
      <w:lvlText w:val="•"/>
      <w:lvlJc w:val="left"/>
      <w:pPr>
        <w:ind w:left="2992" w:hanging="444"/>
      </w:pPr>
      <w:rPr>
        <w:rFonts w:hint="default"/>
        <w:lang w:val="ru-RU" w:eastAsia="en-US" w:bidi="ar-SA"/>
      </w:rPr>
    </w:lvl>
    <w:lvl w:ilvl="3" w:tplc="159C624E">
      <w:numFmt w:val="bullet"/>
      <w:lvlText w:val="•"/>
      <w:lvlJc w:val="left"/>
      <w:pPr>
        <w:ind w:left="4044" w:hanging="444"/>
      </w:pPr>
      <w:rPr>
        <w:rFonts w:hint="default"/>
        <w:lang w:val="ru-RU" w:eastAsia="en-US" w:bidi="ar-SA"/>
      </w:rPr>
    </w:lvl>
    <w:lvl w:ilvl="4" w:tplc="A8E269A4">
      <w:numFmt w:val="bullet"/>
      <w:lvlText w:val="•"/>
      <w:lvlJc w:val="left"/>
      <w:pPr>
        <w:ind w:left="5097" w:hanging="444"/>
      </w:pPr>
      <w:rPr>
        <w:rFonts w:hint="default"/>
        <w:lang w:val="ru-RU" w:eastAsia="en-US" w:bidi="ar-SA"/>
      </w:rPr>
    </w:lvl>
    <w:lvl w:ilvl="5" w:tplc="465E031A">
      <w:numFmt w:val="bullet"/>
      <w:lvlText w:val="•"/>
      <w:lvlJc w:val="left"/>
      <w:pPr>
        <w:ind w:left="6149" w:hanging="444"/>
      </w:pPr>
      <w:rPr>
        <w:rFonts w:hint="default"/>
        <w:lang w:val="ru-RU" w:eastAsia="en-US" w:bidi="ar-SA"/>
      </w:rPr>
    </w:lvl>
    <w:lvl w:ilvl="6" w:tplc="77C8CB7E">
      <w:numFmt w:val="bullet"/>
      <w:lvlText w:val="•"/>
      <w:lvlJc w:val="left"/>
      <w:pPr>
        <w:ind w:left="7201" w:hanging="444"/>
      </w:pPr>
      <w:rPr>
        <w:rFonts w:hint="default"/>
        <w:lang w:val="ru-RU" w:eastAsia="en-US" w:bidi="ar-SA"/>
      </w:rPr>
    </w:lvl>
    <w:lvl w:ilvl="7" w:tplc="1B700A4E">
      <w:numFmt w:val="bullet"/>
      <w:lvlText w:val="•"/>
      <w:lvlJc w:val="left"/>
      <w:pPr>
        <w:ind w:left="8254" w:hanging="444"/>
      </w:pPr>
      <w:rPr>
        <w:rFonts w:hint="default"/>
        <w:lang w:val="ru-RU" w:eastAsia="en-US" w:bidi="ar-SA"/>
      </w:rPr>
    </w:lvl>
    <w:lvl w:ilvl="8" w:tplc="C5284710">
      <w:numFmt w:val="bullet"/>
      <w:lvlText w:val="•"/>
      <w:lvlJc w:val="left"/>
      <w:pPr>
        <w:ind w:left="9306" w:hanging="444"/>
      </w:pPr>
      <w:rPr>
        <w:rFonts w:hint="default"/>
        <w:lang w:val="ru-RU" w:eastAsia="en-US" w:bidi="ar-SA"/>
      </w:rPr>
    </w:lvl>
  </w:abstractNum>
  <w:abstractNum w:abstractNumId="32">
    <w:nsid w:val="6E795E29"/>
    <w:multiLevelType w:val="hybridMultilevel"/>
    <w:tmpl w:val="49C0A442"/>
    <w:lvl w:ilvl="0" w:tplc="106AED96">
      <w:numFmt w:val="bullet"/>
      <w:lvlText w:val="•"/>
      <w:lvlJc w:val="left"/>
      <w:pPr>
        <w:ind w:left="103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D4FB3A">
      <w:numFmt w:val="bullet"/>
      <w:lvlText w:val="•"/>
      <w:lvlJc w:val="left"/>
      <w:pPr>
        <w:ind w:left="2077" w:hanging="332"/>
      </w:pPr>
      <w:rPr>
        <w:rFonts w:hint="default"/>
        <w:lang w:val="ru-RU" w:eastAsia="en-US" w:bidi="ar-SA"/>
      </w:rPr>
    </w:lvl>
    <w:lvl w:ilvl="2" w:tplc="9A0C2F28">
      <w:numFmt w:val="bullet"/>
      <w:lvlText w:val="•"/>
      <w:lvlJc w:val="left"/>
      <w:pPr>
        <w:ind w:left="3114" w:hanging="332"/>
      </w:pPr>
      <w:rPr>
        <w:rFonts w:hint="default"/>
        <w:lang w:val="ru-RU" w:eastAsia="en-US" w:bidi="ar-SA"/>
      </w:rPr>
    </w:lvl>
    <w:lvl w:ilvl="3" w:tplc="63C01F28">
      <w:numFmt w:val="bullet"/>
      <w:lvlText w:val="•"/>
      <w:lvlJc w:val="left"/>
      <w:pPr>
        <w:ind w:left="4151" w:hanging="332"/>
      </w:pPr>
      <w:rPr>
        <w:rFonts w:hint="default"/>
        <w:lang w:val="ru-RU" w:eastAsia="en-US" w:bidi="ar-SA"/>
      </w:rPr>
    </w:lvl>
    <w:lvl w:ilvl="4" w:tplc="95161C5E">
      <w:numFmt w:val="bullet"/>
      <w:lvlText w:val="•"/>
      <w:lvlJc w:val="left"/>
      <w:pPr>
        <w:ind w:left="5188" w:hanging="332"/>
      </w:pPr>
      <w:rPr>
        <w:rFonts w:hint="default"/>
        <w:lang w:val="ru-RU" w:eastAsia="en-US" w:bidi="ar-SA"/>
      </w:rPr>
    </w:lvl>
    <w:lvl w:ilvl="5" w:tplc="8BFE156C">
      <w:numFmt w:val="bullet"/>
      <w:lvlText w:val="•"/>
      <w:lvlJc w:val="left"/>
      <w:pPr>
        <w:ind w:left="6225" w:hanging="332"/>
      </w:pPr>
      <w:rPr>
        <w:rFonts w:hint="default"/>
        <w:lang w:val="ru-RU" w:eastAsia="en-US" w:bidi="ar-SA"/>
      </w:rPr>
    </w:lvl>
    <w:lvl w:ilvl="6" w:tplc="20F49DAC">
      <w:numFmt w:val="bullet"/>
      <w:lvlText w:val="•"/>
      <w:lvlJc w:val="left"/>
      <w:pPr>
        <w:ind w:left="7262" w:hanging="332"/>
      </w:pPr>
      <w:rPr>
        <w:rFonts w:hint="default"/>
        <w:lang w:val="ru-RU" w:eastAsia="en-US" w:bidi="ar-SA"/>
      </w:rPr>
    </w:lvl>
    <w:lvl w:ilvl="7" w:tplc="41E43A02">
      <w:numFmt w:val="bullet"/>
      <w:lvlText w:val="•"/>
      <w:lvlJc w:val="left"/>
      <w:pPr>
        <w:ind w:left="8299" w:hanging="332"/>
      </w:pPr>
      <w:rPr>
        <w:rFonts w:hint="default"/>
        <w:lang w:val="ru-RU" w:eastAsia="en-US" w:bidi="ar-SA"/>
      </w:rPr>
    </w:lvl>
    <w:lvl w:ilvl="8" w:tplc="DC0C7CE6">
      <w:numFmt w:val="bullet"/>
      <w:lvlText w:val="•"/>
      <w:lvlJc w:val="left"/>
      <w:pPr>
        <w:ind w:left="9336" w:hanging="332"/>
      </w:pPr>
      <w:rPr>
        <w:rFonts w:hint="default"/>
        <w:lang w:val="ru-RU" w:eastAsia="en-US" w:bidi="ar-SA"/>
      </w:rPr>
    </w:lvl>
  </w:abstractNum>
  <w:abstractNum w:abstractNumId="33">
    <w:nsid w:val="6EE04EE5"/>
    <w:multiLevelType w:val="hybridMultilevel"/>
    <w:tmpl w:val="F7145E0E"/>
    <w:lvl w:ilvl="0" w:tplc="D4C63B7C">
      <w:numFmt w:val="bullet"/>
      <w:lvlText w:val="•"/>
      <w:lvlJc w:val="left"/>
      <w:pPr>
        <w:ind w:left="67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144A18">
      <w:numFmt w:val="bullet"/>
      <w:lvlText w:val="•"/>
      <w:lvlJc w:val="left"/>
      <w:pPr>
        <w:ind w:left="1753" w:hanging="332"/>
      </w:pPr>
      <w:rPr>
        <w:rFonts w:hint="default"/>
        <w:lang w:val="ru-RU" w:eastAsia="en-US" w:bidi="ar-SA"/>
      </w:rPr>
    </w:lvl>
    <w:lvl w:ilvl="2" w:tplc="EA02FA50">
      <w:numFmt w:val="bullet"/>
      <w:lvlText w:val="•"/>
      <w:lvlJc w:val="left"/>
      <w:pPr>
        <w:ind w:left="2826" w:hanging="332"/>
      </w:pPr>
      <w:rPr>
        <w:rFonts w:hint="default"/>
        <w:lang w:val="ru-RU" w:eastAsia="en-US" w:bidi="ar-SA"/>
      </w:rPr>
    </w:lvl>
    <w:lvl w:ilvl="3" w:tplc="865E38B8">
      <w:numFmt w:val="bullet"/>
      <w:lvlText w:val="•"/>
      <w:lvlJc w:val="left"/>
      <w:pPr>
        <w:ind w:left="3899" w:hanging="332"/>
      </w:pPr>
      <w:rPr>
        <w:rFonts w:hint="default"/>
        <w:lang w:val="ru-RU" w:eastAsia="en-US" w:bidi="ar-SA"/>
      </w:rPr>
    </w:lvl>
    <w:lvl w:ilvl="4" w:tplc="7CCCF9A4">
      <w:numFmt w:val="bullet"/>
      <w:lvlText w:val="•"/>
      <w:lvlJc w:val="left"/>
      <w:pPr>
        <w:ind w:left="4972" w:hanging="332"/>
      </w:pPr>
      <w:rPr>
        <w:rFonts w:hint="default"/>
        <w:lang w:val="ru-RU" w:eastAsia="en-US" w:bidi="ar-SA"/>
      </w:rPr>
    </w:lvl>
    <w:lvl w:ilvl="5" w:tplc="CE0C1D0E">
      <w:numFmt w:val="bullet"/>
      <w:lvlText w:val="•"/>
      <w:lvlJc w:val="left"/>
      <w:pPr>
        <w:ind w:left="6045" w:hanging="332"/>
      </w:pPr>
      <w:rPr>
        <w:rFonts w:hint="default"/>
        <w:lang w:val="ru-RU" w:eastAsia="en-US" w:bidi="ar-SA"/>
      </w:rPr>
    </w:lvl>
    <w:lvl w:ilvl="6" w:tplc="0E4015D0">
      <w:numFmt w:val="bullet"/>
      <w:lvlText w:val="•"/>
      <w:lvlJc w:val="left"/>
      <w:pPr>
        <w:ind w:left="7118" w:hanging="332"/>
      </w:pPr>
      <w:rPr>
        <w:rFonts w:hint="default"/>
        <w:lang w:val="ru-RU" w:eastAsia="en-US" w:bidi="ar-SA"/>
      </w:rPr>
    </w:lvl>
    <w:lvl w:ilvl="7" w:tplc="39862062">
      <w:numFmt w:val="bullet"/>
      <w:lvlText w:val="•"/>
      <w:lvlJc w:val="left"/>
      <w:pPr>
        <w:ind w:left="8191" w:hanging="332"/>
      </w:pPr>
      <w:rPr>
        <w:rFonts w:hint="default"/>
        <w:lang w:val="ru-RU" w:eastAsia="en-US" w:bidi="ar-SA"/>
      </w:rPr>
    </w:lvl>
    <w:lvl w:ilvl="8" w:tplc="C43E317A">
      <w:numFmt w:val="bullet"/>
      <w:lvlText w:val="•"/>
      <w:lvlJc w:val="left"/>
      <w:pPr>
        <w:ind w:left="9264" w:hanging="332"/>
      </w:pPr>
      <w:rPr>
        <w:rFonts w:hint="default"/>
        <w:lang w:val="ru-RU" w:eastAsia="en-US" w:bidi="ar-SA"/>
      </w:rPr>
    </w:lvl>
  </w:abstractNum>
  <w:abstractNum w:abstractNumId="34">
    <w:nsid w:val="71FB00ED"/>
    <w:multiLevelType w:val="hybridMultilevel"/>
    <w:tmpl w:val="7EDEA86C"/>
    <w:lvl w:ilvl="0" w:tplc="B4A21842">
      <w:numFmt w:val="bullet"/>
      <w:lvlText w:val="•"/>
      <w:lvlJc w:val="left"/>
      <w:pPr>
        <w:ind w:left="106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122418">
      <w:numFmt w:val="bullet"/>
      <w:lvlText w:val="•"/>
      <w:lvlJc w:val="left"/>
      <w:pPr>
        <w:ind w:left="629" w:hanging="332"/>
      </w:pPr>
      <w:rPr>
        <w:rFonts w:hint="default"/>
        <w:lang w:val="ru-RU" w:eastAsia="en-US" w:bidi="ar-SA"/>
      </w:rPr>
    </w:lvl>
    <w:lvl w:ilvl="2" w:tplc="2E106650">
      <w:numFmt w:val="bullet"/>
      <w:lvlText w:val="•"/>
      <w:lvlJc w:val="left"/>
      <w:pPr>
        <w:ind w:left="1158" w:hanging="332"/>
      </w:pPr>
      <w:rPr>
        <w:rFonts w:hint="default"/>
        <w:lang w:val="ru-RU" w:eastAsia="en-US" w:bidi="ar-SA"/>
      </w:rPr>
    </w:lvl>
    <w:lvl w:ilvl="3" w:tplc="95042C38">
      <w:numFmt w:val="bullet"/>
      <w:lvlText w:val="•"/>
      <w:lvlJc w:val="left"/>
      <w:pPr>
        <w:ind w:left="1687" w:hanging="332"/>
      </w:pPr>
      <w:rPr>
        <w:rFonts w:hint="default"/>
        <w:lang w:val="ru-RU" w:eastAsia="en-US" w:bidi="ar-SA"/>
      </w:rPr>
    </w:lvl>
    <w:lvl w:ilvl="4" w:tplc="DC7AB612">
      <w:numFmt w:val="bullet"/>
      <w:lvlText w:val="•"/>
      <w:lvlJc w:val="left"/>
      <w:pPr>
        <w:ind w:left="2216" w:hanging="332"/>
      </w:pPr>
      <w:rPr>
        <w:rFonts w:hint="default"/>
        <w:lang w:val="ru-RU" w:eastAsia="en-US" w:bidi="ar-SA"/>
      </w:rPr>
    </w:lvl>
    <w:lvl w:ilvl="5" w:tplc="808ABF08">
      <w:numFmt w:val="bullet"/>
      <w:lvlText w:val="•"/>
      <w:lvlJc w:val="left"/>
      <w:pPr>
        <w:ind w:left="2746" w:hanging="332"/>
      </w:pPr>
      <w:rPr>
        <w:rFonts w:hint="default"/>
        <w:lang w:val="ru-RU" w:eastAsia="en-US" w:bidi="ar-SA"/>
      </w:rPr>
    </w:lvl>
    <w:lvl w:ilvl="6" w:tplc="0E66A68C">
      <w:numFmt w:val="bullet"/>
      <w:lvlText w:val="•"/>
      <w:lvlJc w:val="left"/>
      <w:pPr>
        <w:ind w:left="3275" w:hanging="332"/>
      </w:pPr>
      <w:rPr>
        <w:rFonts w:hint="default"/>
        <w:lang w:val="ru-RU" w:eastAsia="en-US" w:bidi="ar-SA"/>
      </w:rPr>
    </w:lvl>
    <w:lvl w:ilvl="7" w:tplc="EF38D89C">
      <w:numFmt w:val="bullet"/>
      <w:lvlText w:val="•"/>
      <w:lvlJc w:val="left"/>
      <w:pPr>
        <w:ind w:left="3804" w:hanging="332"/>
      </w:pPr>
      <w:rPr>
        <w:rFonts w:hint="default"/>
        <w:lang w:val="ru-RU" w:eastAsia="en-US" w:bidi="ar-SA"/>
      </w:rPr>
    </w:lvl>
    <w:lvl w:ilvl="8" w:tplc="51EE8718">
      <w:numFmt w:val="bullet"/>
      <w:lvlText w:val="•"/>
      <w:lvlJc w:val="left"/>
      <w:pPr>
        <w:ind w:left="4333" w:hanging="332"/>
      </w:pPr>
      <w:rPr>
        <w:rFonts w:hint="default"/>
        <w:lang w:val="ru-RU" w:eastAsia="en-US" w:bidi="ar-SA"/>
      </w:rPr>
    </w:lvl>
  </w:abstractNum>
  <w:abstractNum w:abstractNumId="35">
    <w:nsid w:val="724B658F"/>
    <w:multiLevelType w:val="hybridMultilevel"/>
    <w:tmpl w:val="BB403ED0"/>
    <w:lvl w:ilvl="0" w:tplc="02921CD6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DA51DA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AFC49B5C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A55E7120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4120BB1E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26ACFCEE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D4B6C990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3696A6A6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C548DD3A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36">
    <w:nsid w:val="73AB33A2"/>
    <w:multiLevelType w:val="hybridMultilevel"/>
    <w:tmpl w:val="0BE0F6B6"/>
    <w:lvl w:ilvl="0" w:tplc="36A01082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A8C080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948A0B20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49C805E6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9A1A7776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6798B6CA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069E2F1A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697C58EC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AD5E617E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37">
    <w:nsid w:val="743C7E91"/>
    <w:multiLevelType w:val="hybridMultilevel"/>
    <w:tmpl w:val="A9EA2096"/>
    <w:lvl w:ilvl="0" w:tplc="985C8E88">
      <w:numFmt w:val="bullet"/>
      <w:lvlText w:val="•"/>
      <w:lvlJc w:val="left"/>
      <w:pPr>
        <w:ind w:left="121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88856">
      <w:numFmt w:val="bullet"/>
      <w:lvlText w:val="•"/>
      <w:lvlJc w:val="left"/>
      <w:pPr>
        <w:ind w:left="2239" w:hanging="332"/>
      </w:pPr>
      <w:rPr>
        <w:rFonts w:hint="default"/>
        <w:lang w:val="ru-RU" w:eastAsia="en-US" w:bidi="ar-SA"/>
      </w:rPr>
    </w:lvl>
    <w:lvl w:ilvl="2" w:tplc="CB90E936">
      <w:numFmt w:val="bullet"/>
      <w:lvlText w:val="•"/>
      <w:lvlJc w:val="left"/>
      <w:pPr>
        <w:ind w:left="3258" w:hanging="332"/>
      </w:pPr>
      <w:rPr>
        <w:rFonts w:hint="default"/>
        <w:lang w:val="ru-RU" w:eastAsia="en-US" w:bidi="ar-SA"/>
      </w:rPr>
    </w:lvl>
    <w:lvl w:ilvl="3" w:tplc="6F8E15BC">
      <w:numFmt w:val="bullet"/>
      <w:lvlText w:val="•"/>
      <w:lvlJc w:val="left"/>
      <w:pPr>
        <w:ind w:left="4277" w:hanging="332"/>
      </w:pPr>
      <w:rPr>
        <w:rFonts w:hint="default"/>
        <w:lang w:val="ru-RU" w:eastAsia="en-US" w:bidi="ar-SA"/>
      </w:rPr>
    </w:lvl>
    <w:lvl w:ilvl="4" w:tplc="16FE83B2">
      <w:numFmt w:val="bullet"/>
      <w:lvlText w:val="•"/>
      <w:lvlJc w:val="left"/>
      <w:pPr>
        <w:ind w:left="5296" w:hanging="332"/>
      </w:pPr>
      <w:rPr>
        <w:rFonts w:hint="default"/>
        <w:lang w:val="ru-RU" w:eastAsia="en-US" w:bidi="ar-SA"/>
      </w:rPr>
    </w:lvl>
    <w:lvl w:ilvl="5" w:tplc="C7CA3314">
      <w:numFmt w:val="bullet"/>
      <w:lvlText w:val="•"/>
      <w:lvlJc w:val="left"/>
      <w:pPr>
        <w:ind w:left="6315" w:hanging="332"/>
      </w:pPr>
      <w:rPr>
        <w:rFonts w:hint="default"/>
        <w:lang w:val="ru-RU" w:eastAsia="en-US" w:bidi="ar-SA"/>
      </w:rPr>
    </w:lvl>
    <w:lvl w:ilvl="6" w:tplc="0B5C4B50">
      <w:numFmt w:val="bullet"/>
      <w:lvlText w:val="•"/>
      <w:lvlJc w:val="left"/>
      <w:pPr>
        <w:ind w:left="7334" w:hanging="332"/>
      </w:pPr>
      <w:rPr>
        <w:rFonts w:hint="default"/>
        <w:lang w:val="ru-RU" w:eastAsia="en-US" w:bidi="ar-SA"/>
      </w:rPr>
    </w:lvl>
    <w:lvl w:ilvl="7" w:tplc="965A8FFA">
      <w:numFmt w:val="bullet"/>
      <w:lvlText w:val="•"/>
      <w:lvlJc w:val="left"/>
      <w:pPr>
        <w:ind w:left="8353" w:hanging="332"/>
      </w:pPr>
      <w:rPr>
        <w:rFonts w:hint="default"/>
        <w:lang w:val="ru-RU" w:eastAsia="en-US" w:bidi="ar-SA"/>
      </w:rPr>
    </w:lvl>
    <w:lvl w:ilvl="8" w:tplc="15CA28CA">
      <w:numFmt w:val="bullet"/>
      <w:lvlText w:val="•"/>
      <w:lvlJc w:val="left"/>
      <w:pPr>
        <w:ind w:left="9372" w:hanging="332"/>
      </w:pPr>
      <w:rPr>
        <w:rFonts w:hint="default"/>
        <w:lang w:val="ru-RU" w:eastAsia="en-US" w:bidi="ar-SA"/>
      </w:rPr>
    </w:lvl>
  </w:abstractNum>
  <w:abstractNum w:abstractNumId="38">
    <w:nsid w:val="75B025DC"/>
    <w:multiLevelType w:val="hybridMultilevel"/>
    <w:tmpl w:val="60B4397C"/>
    <w:lvl w:ilvl="0" w:tplc="B0E4973C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5C914E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BF48AEB2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5C48A66C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13728258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0960FC90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DB6C656A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296EEF62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2F1C9D94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39">
    <w:nsid w:val="77CF02FA"/>
    <w:multiLevelType w:val="hybridMultilevel"/>
    <w:tmpl w:val="CAA6B946"/>
    <w:lvl w:ilvl="0" w:tplc="274CD618">
      <w:numFmt w:val="bullet"/>
      <w:lvlText w:val="•"/>
      <w:lvlJc w:val="left"/>
      <w:pPr>
        <w:ind w:left="10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E88B64">
      <w:numFmt w:val="bullet"/>
      <w:lvlText w:val="•"/>
      <w:lvlJc w:val="left"/>
      <w:pPr>
        <w:ind w:left="485" w:hanging="332"/>
      </w:pPr>
      <w:rPr>
        <w:rFonts w:hint="default"/>
        <w:lang w:val="ru-RU" w:eastAsia="en-US" w:bidi="ar-SA"/>
      </w:rPr>
    </w:lvl>
    <w:lvl w:ilvl="2" w:tplc="011C09E4">
      <w:numFmt w:val="bullet"/>
      <w:lvlText w:val="•"/>
      <w:lvlJc w:val="left"/>
      <w:pPr>
        <w:ind w:left="870" w:hanging="332"/>
      </w:pPr>
      <w:rPr>
        <w:rFonts w:hint="default"/>
        <w:lang w:val="ru-RU" w:eastAsia="en-US" w:bidi="ar-SA"/>
      </w:rPr>
    </w:lvl>
    <w:lvl w:ilvl="3" w:tplc="D7406BA4">
      <w:numFmt w:val="bullet"/>
      <w:lvlText w:val="•"/>
      <w:lvlJc w:val="left"/>
      <w:pPr>
        <w:ind w:left="1255" w:hanging="332"/>
      </w:pPr>
      <w:rPr>
        <w:rFonts w:hint="default"/>
        <w:lang w:val="ru-RU" w:eastAsia="en-US" w:bidi="ar-SA"/>
      </w:rPr>
    </w:lvl>
    <w:lvl w:ilvl="4" w:tplc="08423198"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5" w:tplc="EE282B5E">
      <w:numFmt w:val="bullet"/>
      <w:lvlText w:val="•"/>
      <w:lvlJc w:val="left"/>
      <w:pPr>
        <w:ind w:left="2025" w:hanging="332"/>
      </w:pPr>
      <w:rPr>
        <w:rFonts w:hint="default"/>
        <w:lang w:val="ru-RU" w:eastAsia="en-US" w:bidi="ar-SA"/>
      </w:rPr>
    </w:lvl>
    <w:lvl w:ilvl="6" w:tplc="3DD21EBE">
      <w:numFmt w:val="bullet"/>
      <w:lvlText w:val="•"/>
      <w:lvlJc w:val="left"/>
      <w:pPr>
        <w:ind w:left="2410" w:hanging="332"/>
      </w:pPr>
      <w:rPr>
        <w:rFonts w:hint="default"/>
        <w:lang w:val="ru-RU" w:eastAsia="en-US" w:bidi="ar-SA"/>
      </w:rPr>
    </w:lvl>
    <w:lvl w:ilvl="7" w:tplc="DF0423E6">
      <w:numFmt w:val="bullet"/>
      <w:lvlText w:val="•"/>
      <w:lvlJc w:val="left"/>
      <w:pPr>
        <w:ind w:left="2795" w:hanging="332"/>
      </w:pPr>
      <w:rPr>
        <w:rFonts w:hint="default"/>
        <w:lang w:val="ru-RU" w:eastAsia="en-US" w:bidi="ar-SA"/>
      </w:rPr>
    </w:lvl>
    <w:lvl w:ilvl="8" w:tplc="B6AEBA1E">
      <w:numFmt w:val="bullet"/>
      <w:lvlText w:val="•"/>
      <w:lvlJc w:val="left"/>
      <w:pPr>
        <w:ind w:left="3180" w:hanging="332"/>
      </w:pPr>
      <w:rPr>
        <w:rFonts w:hint="default"/>
        <w:lang w:val="ru-RU" w:eastAsia="en-US" w:bidi="ar-SA"/>
      </w:rPr>
    </w:lvl>
  </w:abstractNum>
  <w:abstractNum w:abstractNumId="40">
    <w:nsid w:val="78634390"/>
    <w:multiLevelType w:val="hybridMultilevel"/>
    <w:tmpl w:val="52A01300"/>
    <w:lvl w:ilvl="0" w:tplc="493E5B10">
      <w:start w:val="1"/>
      <w:numFmt w:val="decimal"/>
      <w:lvlText w:val="%1."/>
      <w:lvlJc w:val="left"/>
      <w:pPr>
        <w:ind w:left="1400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66EE4FA">
      <w:start w:val="1"/>
      <w:numFmt w:val="decimal"/>
      <w:lvlText w:val="%2."/>
      <w:lvlJc w:val="left"/>
      <w:pPr>
        <w:ind w:left="19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27C9C76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3" w:tplc="EBAA9178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4" w:tplc="1960BF84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5" w:tplc="C248D5A2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6" w:tplc="41582A40">
      <w:numFmt w:val="bullet"/>
      <w:lvlText w:val="•"/>
      <w:lvlJc w:val="left"/>
      <w:pPr>
        <w:ind w:left="7201" w:hanging="360"/>
      </w:pPr>
      <w:rPr>
        <w:rFonts w:hint="default"/>
        <w:lang w:val="ru-RU" w:eastAsia="en-US" w:bidi="ar-SA"/>
      </w:rPr>
    </w:lvl>
    <w:lvl w:ilvl="7" w:tplc="653889F0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5F08202E">
      <w:numFmt w:val="bullet"/>
      <w:lvlText w:val="•"/>
      <w:lvlJc w:val="left"/>
      <w:pPr>
        <w:ind w:left="9306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8"/>
  </w:num>
  <w:num w:numId="3">
    <w:abstractNumId w:val="24"/>
  </w:num>
  <w:num w:numId="4">
    <w:abstractNumId w:val="7"/>
  </w:num>
  <w:num w:numId="5">
    <w:abstractNumId w:val="14"/>
  </w:num>
  <w:num w:numId="6">
    <w:abstractNumId w:val="34"/>
  </w:num>
  <w:num w:numId="7">
    <w:abstractNumId w:val="1"/>
  </w:num>
  <w:num w:numId="8">
    <w:abstractNumId w:val="10"/>
  </w:num>
  <w:num w:numId="9">
    <w:abstractNumId w:val="3"/>
  </w:num>
  <w:num w:numId="10">
    <w:abstractNumId w:val="2"/>
  </w:num>
  <w:num w:numId="11">
    <w:abstractNumId w:val="27"/>
  </w:num>
  <w:num w:numId="12">
    <w:abstractNumId w:val="5"/>
  </w:num>
  <w:num w:numId="13">
    <w:abstractNumId w:val="4"/>
  </w:num>
  <w:num w:numId="14">
    <w:abstractNumId w:val="29"/>
  </w:num>
  <w:num w:numId="15">
    <w:abstractNumId w:val="15"/>
  </w:num>
  <w:num w:numId="16">
    <w:abstractNumId w:val="18"/>
  </w:num>
  <w:num w:numId="17">
    <w:abstractNumId w:val="9"/>
  </w:num>
  <w:num w:numId="18">
    <w:abstractNumId w:val="13"/>
  </w:num>
  <w:num w:numId="19">
    <w:abstractNumId w:val="11"/>
  </w:num>
  <w:num w:numId="20">
    <w:abstractNumId w:val="35"/>
  </w:num>
  <w:num w:numId="21">
    <w:abstractNumId w:val="20"/>
  </w:num>
  <w:num w:numId="22">
    <w:abstractNumId w:val="6"/>
  </w:num>
  <w:num w:numId="23">
    <w:abstractNumId w:val="38"/>
  </w:num>
  <w:num w:numId="24">
    <w:abstractNumId w:val="21"/>
  </w:num>
  <w:num w:numId="25">
    <w:abstractNumId w:val="26"/>
  </w:num>
  <w:num w:numId="26">
    <w:abstractNumId w:val="39"/>
  </w:num>
  <w:num w:numId="27">
    <w:abstractNumId w:val="19"/>
  </w:num>
  <w:num w:numId="28">
    <w:abstractNumId w:val="0"/>
  </w:num>
  <w:num w:numId="29">
    <w:abstractNumId w:val="22"/>
  </w:num>
  <w:num w:numId="30">
    <w:abstractNumId w:val="36"/>
  </w:num>
  <w:num w:numId="31">
    <w:abstractNumId w:val="25"/>
  </w:num>
  <w:num w:numId="32">
    <w:abstractNumId w:val="30"/>
  </w:num>
  <w:num w:numId="33">
    <w:abstractNumId w:val="28"/>
  </w:num>
  <w:num w:numId="34">
    <w:abstractNumId w:val="31"/>
  </w:num>
  <w:num w:numId="35">
    <w:abstractNumId w:val="23"/>
  </w:num>
  <w:num w:numId="36">
    <w:abstractNumId w:val="33"/>
  </w:num>
  <w:num w:numId="37">
    <w:abstractNumId w:val="16"/>
  </w:num>
  <w:num w:numId="38">
    <w:abstractNumId w:val="32"/>
  </w:num>
  <w:num w:numId="39">
    <w:abstractNumId w:val="37"/>
  </w:num>
  <w:num w:numId="40">
    <w:abstractNumId w:val="12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11ED8"/>
    <w:rsid w:val="002C7F17"/>
    <w:rsid w:val="004824C9"/>
    <w:rsid w:val="007D4BD9"/>
    <w:rsid w:val="009C6BA5"/>
    <w:rsid w:val="00AA2615"/>
    <w:rsid w:val="00B0132A"/>
    <w:rsid w:val="00B11ED8"/>
    <w:rsid w:val="00B3557E"/>
    <w:rsid w:val="00F01892"/>
    <w:rsid w:val="00FE2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1E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1E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1ED8"/>
    <w:pPr>
      <w:ind w:left="193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11ED8"/>
    <w:pPr>
      <w:ind w:left="67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11ED8"/>
    <w:pPr>
      <w:spacing w:line="274" w:lineRule="exact"/>
      <w:ind w:left="1219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B11ED8"/>
    <w:pPr>
      <w:ind w:left="1939" w:right="438" w:hanging="360"/>
      <w:jc w:val="both"/>
    </w:pPr>
    <w:rPr>
      <w:sz w:val="27"/>
      <w:szCs w:val="27"/>
    </w:rPr>
  </w:style>
  <w:style w:type="paragraph" w:styleId="a5">
    <w:name w:val="List Paragraph"/>
    <w:basedOn w:val="a"/>
    <w:uiPriority w:val="1"/>
    <w:qFormat/>
    <w:rsid w:val="00B11ED8"/>
    <w:pPr>
      <w:ind w:left="1939" w:hanging="360"/>
    </w:pPr>
  </w:style>
  <w:style w:type="paragraph" w:customStyle="1" w:styleId="TableParagraph">
    <w:name w:val="Table Paragraph"/>
    <w:basedOn w:val="a"/>
    <w:uiPriority w:val="1"/>
    <w:qFormat/>
    <w:rsid w:val="00B11ED8"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9C6B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BA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99"/>
    <w:qFormat/>
    <w:rsid w:val="009C6BA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9">
    <w:name w:val="Без интервала Знак"/>
    <w:link w:val="a8"/>
    <w:uiPriority w:val="99"/>
    <w:locked/>
    <w:rsid w:val="009C6BA5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9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mota.ru/biblio/magazines/mrs(&#1076;&#1072;&#1090;&#1072;" TargetMode="External"/><Relationship Id="rId13" Type="http://schemas.openxmlformats.org/officeDocument/2006/relationships/hyperlink" Target="http://www.philology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ramma.ru/" TargetMode="External"/><Relationship Id="rId12" Type="http://schemas.openxmlformats.org/officeDocument/2006/relationships/hyperlink" Target="http://gramota.ru/biblio/magazines/rr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feb-web.ru/feb/feb/dict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rugosvet.ru/" TargetMode="External"/><Relationship Id="rId11" Type="http://schemas.openxmlformats.org/officeDocument/2006/relationships/hyperlink" Target="http://www.rvb.ru/" TargetMode="External"/><Relationship Id="rId5" Type="http://schemas.openxmlformats.org/officeDocument/2006/relationships/hyperlink" Target="http://gramota.ru/slovari/info/lop" TargetMode="External"/><Relationship Id="rId15" Type="http://schemas.openxmlformats.org/officeDocument/2006/relationships/hyperlink" Target="http://litera.ru/stixiya" TargetMode="External"/><Relationship Id="rId10" Type="http://schemas.openxmlformats.org/officeDocument/2006/relationships/hyperlink" Target="https://azbyka.ru/otechnik/Spravochni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lovari.ru/" TargetMode="External"/><Relationship Id="rId14" Type="http://schemas.openxmlformats.org/officeDocument/2006/relationships/hyperlink" Target="https://dic.academic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26</Pages>
  <Words>9830</Words>
  <Characters>56031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Бублик</dc:creator>
  <cp:lastModifiedBy>acer</cp:lastModifiedBy>
  <cp:revision>7</cp:revision>
  <dcterms:created xsi:type="dcterms:W3CDTF">2023-09-13T17:01:00Z</dcterms:created>
  <dcterms:modified xsi:type="dcterms:W3CDTF">2023-10-04T05:56:00Z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